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</w:p>
    <w:p w:rsidR="002D24F2" w:rsidRPr="002D24F2" w:rsidRDefault="002D2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2D24F2" w:rsidRDefault="002D24F2" w:rsidP="002D24F2">
      <w:pPr>
        <w:pStyle w:val="fr2mailrucssattributepostfix"/>
        <w:tabs>
          <w:tab w:val="left" w:pos="5700"/>
        </w:tabs>
        <w:spacing w:before="0" w:beforeAutospacing="0"/>
      </w:pPr>
      <w:r>
        <w:rPr>
          <w:sz w:val="28"/>
          <w:szCs w:val="28"/>
        </w:rPr>
        <w:t>01 февраль 201</w:t>
      </w:r>
      <w:r w:rsidRPr="0041467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                             № 04                         01  февраля 201</w:t>
      </w:r>
      <w:r w:rsidRPr="0041467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D24F2" w:rsidRPr="006C7CC1" w:rsidRDefault="002D24F2" w:rsidP="002D24F2">
      <w:pPr>
        <w:pStyle w:val="fr2mailrucssattributepostfix"/>
        <w:tabs>
          <w:tab w:val="left" w:pos="5700"/>
        </w:tabs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D24F2" w:rsidRPr="006C7CC1" w:rsidRDefault="002D24F2" w:rsidP="002D24F2">
      <w:pPr>
        <w:pStyle w:val="msonormalmailrucssattributepostfix"/>
        <w:spacing w:after="0" w:afterAutospacing="0"/>
        <w:jc w:val="center"/>
      </w:pPr>
      <w:r w:rsidRPr="006C7CC1">
        <w:rPr>
          <w:rStyle w:val="a3"/>
          <w:b w:val="0"/>
          <w:sz w:val="28"/>
          <w:szCs w:val="28"/>
        </w:rPr>
        <w:t xml:space="preserve">Об утверждении плана </w:t>
      </w:r>
      <w:proofErr w:type="spellStart"/>
      <w:r w:rsidRPr="006C7CC1">
        <w:rPr>
          <w:rStyle w:val="a3"/>
          <w:b w:val="0"/>
          <w:sz w:val="28"/>
          <w:szCs w:val="28"/>
        </w:rPr>
        <w:t>антинаркотических</w:t>
      </w:r>
      <w:proofErr w:type="spellEnd"/>
      <w:r w:rsidRPr="006C7CC1">
        <w:rPr>
          <w:rStyle w:val="a3"/>
          <w:b w:val="0"/>
          <w:sz w:val="28"/>
          <w:szCs w:val="28"/>
        </w:rPr>
        <w:t xml:space="preserve"> мероприятий</w:t>
      </w:r>
    </w:p>
    <w:p w:rsidR="002D24F2" w:rsidRPr="006C7CC1" w:rsidRDefault="002D24F2" w:rsidP="002D24F2">
      <w:pPr>
        <w:pStyle w:val="msonormalmailrucssattributepostfix"/>
        <w:spacing w:after="0" w:afterAutospacing="0"/>
        <w:jc w:val="center"/>
      </w:pPr>
      <w:r w:rsidRPr="006C7CC1">
        <w:rPr>
          <w:rStyle w:val="a3"/>
          <w:b w:val="0"/>
          <w:sz w:val="28"/>
          <w:szCs w:val="28"/>
        </w:rPr>
        <w:t xml:space="preserve">на территории сельского поселения </w:t>
      </w:r>
      <w:r>
        <w:rPr>
          <w:rStyle w:val="a3"/>
          <w:b w:val="0"/>
          <w:sz w:val="28"/>
          <w:szCs w:val="28"/>
        </w:rPr>
        <w:t>Имянликулевский</w:t>
      </w:r>
      <w:r w:rsidRPr="006C7CC1">
        <w:rPr>
          <w:rStyle w:val="a3"/>
          <w:b w:val="0"/>
          <w:sz w:val="28"/>
          <w:szCs w:val="28"/>
        </w:rPr>
        <w:t xml:space="preserve"> сельсовет</w:t>
      </w:r>
    </w:p>
    <w:p w:rsidR="002D24F2" w:rsidRPr="006C7CC1" w:rsidRDefault="002D24F2" w:rsidP="002D24F2">
      <w:pPr>
        <w:pStyle w:val="msonormalmailrucssattributepostfix"/>
        <w:spacing w:after="0" w:afterAutospacing="0"/>
        <w:jc w:val="center"/>
      </w:pPr>
      <w:r w:rsidRPr="006C7CC1">
        <w:rPr>
          <w:rStyle w:val="a3"/>
          <w:b w:val="0"/>
          <w:sz w:val="28"/>
          <w:szCs w:val="28"/>
        </w:rPr>
        <w:t>муниципального района Чекмагушевский район</w:t>
      </w:r>
    </w:p>
    <w:p w:rsidR="002D24F2" w:rsidRDefault="002D24F2" w:rsidP="002D24F2">
      <w:pPr>
        <w:pStyle w:val="msonormalmailrucssattributepostfix"/>
        <w:spacing w:after="0" w:afterAutospacing="0"/>
        <w:jc w:val="center"/>
      </w:pPr>
      <w:r w:rsidRPr="006C7CC1">
        <w:rPr>
          <w:rStyle w:val="a3"/>
          <w:b w:val="0"/>
          <w:sz w:val="28"/>
          <w:szCs w:val="28"/>
        </w:rPr>
        <w:t>Республики Башкортостан  на 2018 год</w:t>
      </w:r>
    </w:p>
    <w:p w:rsidR="002D24F2" w:rsidRDefault="002D24F2" w:rsidP="002D24F2">
      <w:pPr>
        <w:pStyle w:val="msonormalmailrucssattributepostfix"/>
        <w:jc w:val="both"/>
      </w:pPr>
      <w:r>
        <w:rPr>
          <w:sz w:val="28"/>
          <w:szCs w:val="28"/>
        </w:rPr>
        <w:t xml:space="preserve">         Руководствуясь  Федеральным законом от  08.01.1998  № 3-ФЗ </w:t>
      </w:r>
      <w:r>
        <w:rPr>
          <w:sz w:val="28"/>
          <w:szCs w:val="28"/>
        </w:rPr>
        <w:br/>
        <w:t xml:space="preserve">«О наркотических средствах и психотропных веществах», Указом Президента Российской Федерации от 09.06.2010 № 690 «Об утверждении Стратегии государственной 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</w:t>
      </w:r>
      <w:r>
        <w:rPr>
          <w:sz w:val="28"/>
          <w:szCs w:val="28"/>
        </w:rPr>
        <w:br/>
        <w:t>до 2020 года» и в целях минимизации угрозы распространения наркомании</w:t>
      </w:r>
    </w:p>
    <w:p w:rsidR="002D24F2" w:rsidRDefault="002D24F2" w:rsidP="002D24F2">
      <w:pPr>
        <w:pStyle w:val="msonormalmailrucssattributepostfix"/>
        <w:jc w:val="both"/>
      </w:pPr>
      <w:r>
        <w:rPr>
          <w:rStyle w:val="a3"/>
          <w:sz w:val="28"/>
          <w:szCs w:val="28"/>
        </w:rPr>
        <w:t>ПОСТАНОВЛЯЮ:</w:t>
      </w:r>
    </w:p>
    <w:p w:rsidR="002D24F2" w:rsidRDefault="002D24F2" w:rsidP="002D24F2">
      <w:pPr>
        <w:pStyle w:val="msonormalmailrucssattributepostfix"/>
        <w:jc w:val="both"/>
      </w:pPr>
      <w:r>
        <w:rPr>
          <w:sz w:val="28"/>
          <w:szCs w:val="28"/>
        </w:rPr>
        <w:t xml:space="preserve">1. 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r>
        <w:rPr>
          <w:rStyle w:val="a3"/>
          <w:b w:val="0"/>
          <w:sz w:val="28"/>
          <w:szCs w:val="28"/>
        </w:rPr>
        <w:t>Имянликулевский</w:t>
      </w:r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2018 год.</w:t>
      </w:r>
    </w:p>
    <w:p w:rsidR="002D24F2" w:rsidRDefault="002D24F2" w:rsidP="002D24F2">
      <w:pPr>
        <w:pStyle w:val="msonormalmailrucssattributepostfix"/>
        <w:jc w:val="both"/>
      </w:pPr>
      <w:r>
        <w:rPr>
          <w:sz w:val="28"/>
          <w:szCs w:val="28"/>
        </w:rPr>
        <w:t xml:space="preserve">      2. Обнародовать настоящее постановление на информационном стенде в здании Администрации сельского поселения </w:t>
      </w:r>
      <w:r>
        <w:rPr>
          <w:rStyle w:val="a3"/>
          <w:b w:val="0"/>
          <w:sz w:val="28"/>
          <w:szCs w:val="28"/>
        </w:rPr>
        <w:t>Имянликулевский</w:t>
      </w:r>
      <w:r>
        <w:rPr>
          <w:sz w:val="28"/>
          <w:szCs w:val="28"/>
        </w:rPr>
        <w:t xml:space="preserve"> сельсовет  муниципального района Чекмагушевский район Республики Башкортостан и разместить на официальном сайте Администрации сельского поселения </w:t>
      </w:r>
      <w:r>
        <w:rPr>
          <w:rStyle w:val="a3"/>
          <w:b w:val="0"/>
          <w:sz w:val="28"/>
          <w:szCs w:val="28"/>
        </w:rPr>
        <w:t>Имянликулевский</w:t>
      </w:r>
      <w:r>
        <w:rPr>
          <w:sz w:val="28"/>
          <w:szCs w:val="28"/>
        </w:rPr>
        <w:t xml:space="preserve">  сельсовет  муниципального района Чекмагушевский район Республики Башкортостан.</w:t>
      </w:r>
    </w:p>
    <w:p w:rsidR="002D24F2" w:rsidRDefault="002D24F2" w:rsidP="002D24F2">
      <w:pPr>
        <w:pStyle w:val="msonormalmailrucssattributepostfix"/>
        <w:jc w:val="both"/>
      </w:pPr>
      <w:r>
        <w:rPr>
          <w:sz w:val="28"/>
          <w:szCs w:val="28"/>
        </w:rPr>
        <w:t xml:space="preserve">    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D24F2" w:rsidRDefault="002D24F2" w:rsidP="002D24F2">
      <w:pPr>
        <w:pStyle w:val="msonormalmailrucssattributepostfix"/>
        <w:ind w:firstLine="720"/>
        <w:jc w:val="both"/>
      </w:pPr>
      <w:r>
        <w:rPr>
          <w:sz w:val="28"/>
          <w:szCs w:val="28"/>
        </w:rPr>
        <w:t> </w:t>
      </w:r>
    </w:p>
    <w:p w:rsidR="002D24F2" w:rsidRDefault="002D24F2" w:rsidP="002D24F2">
      <w:pPr>
        <w:pStyle w:val="consplusnormalmailrucssattributepostfix"/>
        <w:jc w:val="both"/>
        <w:rPr>
          <w:sz w:val="28"/>
          <w:szCs w:val="28"/>
        </w:rPr>
      </w:pPr>
    </w:p>
    <w:p w:rsidR="002D24F2" w:rsidRPr="006C7CC1" w:rsidRDefault="002D24F2" w:rsidP="002D24F2">
      <w:pPr>
        <w:pStyle w:val="fr2mailrucssattributepostfix"/>
        <w:tabs>
          <w:tab w:val="left" w:pos="5700"/>
        </w:tabs>
        <w:spacing w:before="0" w:beforeAutospacing="0" w:after="0" w:afterAutospacing="0"/>
      </w:pPr>
      <w:r>
        <w:rPr>
          <w:sz w:val="28"/>
          <w:szCs w:val="28"/>
        </w:rPr>
        <w:lastRenderedPageBreak/>
        <w:t> </w:t>
      </w:r>
      <w:r w:rsidRPr="006C7CC1">
        <w:t> </w:t>
      </w:r>
      <w:r>
        <w:t xml:space="preserve">                                                                                    </w:t>
      </w:r>
      <w:r w:rsidRPr="006C7CC1">
        <w:t>Утвержден</w:t>
      </w:r>
    </w:p>
    <w:p w:rsidR="002D24F2" w:rsidRPr="006C7CC1" w:rsidRDefault="002D24F2" w:rsidP="002D24F2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                постановлением главы </w:t>
      </w:r>
      <w:proofErr w:type="gramStart"/>
      <w:r w:rsidRPr="006C7CC1">
        <w:rPr>
          <w:rFonts w:ascii="Times New Roman" w:hAnsi="Times New Roman" w:cs="Times New Roman"/>
        </w:rPr>
        <w:t>сельского</w:t>
      </w:r>
      <w:proofErr w:type="gramEnd"/>
    </w:p>
    <w:p w:rsidR="002D24F2" w:rsidRPr="006C7CC1" w:rsidRDefault="002D24F2" w:rsidP="002D24F2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             поселения </w:t>
      </w:r>
      <w:r>
        <w:rPr>
          <w:rFonts w:ascii="Times New Roman" w:hAnsi="Times New Roman" w:cs="Times New Roman"/>
        </w:rPr>
        <w:t>Имянликулевский</w:t>
      </w:r>
      <w:r w:rsidRPr="006C7CC1">
        <w:rPr>
          <w:rFonts w:ascii="Times New Roman" w:hAnsi="Times New Roman" w:cs="Times New Roman"/>
        </w:rPr>
        <w:t xml:space="preserve"> сельсовет</w:t>
      </w:r>
    </w:p>
    <w:p w:rsidR="002D24F2" w:rsidRPr="006C7CC1" w:rsidRDefault="002D24F2" w:rsidP="002D24F2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             муниципального района Чекмагушевский</w:t>
      </w:r>
    </w:p>
    <w:p w:rsidR="002D24F2" w:rsidRPr="006C7CC1" w:rsidRDefault="002D24F2" w:rsidP="002D24F2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               район Республики Башкортостан</w:t>
      </w:r>
    </w:p>
    <w:p w:rsidR="002D24F2" w:rsidRPr="006C7CC1" w:rsidRDefault="002D24F2" w:rsidP="002D24F2">
      <w:pPr>
        <w:tabs>
          <w:tab w:val="left" w:pos="5700"/>
        </w:tabs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</w:rPr>
        <w:t>           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      от 01</w:t>
      </w:r>
      <w:r w:rsidRPr="006C7CC1">
        <w:rPr>
          <w:rFonts w:ascii="Times New Roman" w:hAnsi="Times New Roman" w:cs="Times New Roman"/>
        </w:rPr>
        <w:t>  февраля 2018 г.  № 0</w:t>
      </w:r>
      <w:r>
        <w:rPr>
          <w:rFonts w:ascii="Times New Roman" w:hAnsi="Times New Roman" w:cs="Times New Roman"/>
        </w:rPr>
        <w:t>4</w:t>
      </w:r>
    </w:p>
    <w:p w:rsidR="002D24F2" w:rsidRDefault="002D24F2" w:rsidP="002D24F2">
      <w:pPr>
        <w:pStyle w:val="consplusnormalmailrucssattributepostfix"/>
        <w:spacing w:after="0" w:afterAutospacing="0"/>
        <w:jc w:val="both"/>
        <w:rPr>
          <w:sz w:val="28"/>
          <w:szCs w:val="28"/>
        </w:rPr>
      </w:pPr>
    </w:p>
    <w:p w:rsidR="002D24F2" w:rsidRPr="006C7CC1" w:rsidRDefault="002D24F2" w:rsidP="002D24F2">
      <w:pPr>
        <w:tabs>
          <w:tab w:val="left" w:pos="5700"/>
        </w:tabs>
        <w:spacing w:after="100" w:afterAutospacing="1"/>
        <w:jc w:val="center"/>
        <w:rPr>
          <w:rFonts w:ascii="Times New Roman" w:hAnsi="Times New Roman" w:cs="Times New Roman"/>
        </w:rPr>
      </w:pPr>
      <w:r w:rsidRPr="006C7CC1">
        <w:rPr>
          <w:rFonts w:ascii="Times New Roman" w:hAnsi="Times New Roman" w:cs="Times New Roman"/>
          <w:b/>
          <w:bCs/>
          <w:sz w:val="28"/>
        </w:rPr>
        <w:t xml:space="preserve">План </w:t>
      </w:r>
      <w:proofErr w:type="spellStart"/>
      <w:r w:rsidRPr="006C7CC1">
        <w:rPr>
          <w:rFonts w:ascii="Times New Roman" w:hAnsi="Times New Roman" w:cs="Times New Roman"/>
          <w:b/>
          <w:bCs/>
          <w:sz w:val="28"/>
        </w:rPr>
        <w:t>антинаркотических</w:t>
      </w:r>
      <w:proofErr w:type="spellEnd"/>
      <w:r w:rsidRPr="006C7CC1">
        <w:rPr>
          <w:rFonts w:ascii="Times New Roman" w:hAnsi="Times New Roman" w:cs="Times New Roman"/>
          <w:b/>
          <w:bCs/>
          <w:sz w:val="28"/>
        </w:rPr>
        <w:t xml:space="preserve"> мероприятий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</w:rPr>
        <w:t>Имянликулевский</w:t>
      </w:r>
      <w:r w:rsidRPr="006C7CC1">
        <w:rPr>
          <w:rFonts w:ascii="Times New Roman" w:hAnsi="Times New Roman" w:cs="Times New Roman"/>
          <w:b/>
          <w:bCs/>
          <w:sz w:val="28"/>
        </w:rPr>
        <w:t xml:space="preserve"> сельсовет муниципального района Чекмагушевский район Республики Башкортостан на 2018 год</w:t>
      </w:r>
    </w:p>
    <w:p w:rsidR="002D24F2" w:rsidRDefault="002D24F2" w:rsidP="002D24F2">
      <w:pPr>
        <w:pStyle w:val="consplusnormalmailrucssattributepostfix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2835"/>
        <w:gridCol w:w="1134"/>
      </w:tblGrid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C7C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Проведение заседаний с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растений, об административной и уголовной ответственности за незаконное культивирование растений, содержащих наркотические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веществаи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непринятие мер по их уничтожению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Проведение диспутов, лекций, бесед, встреч  для учащихся школы и молодежи по профилактике незаконного потребления наркотиков  и разъяснению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Руководители общеобразовательных учреждений и учреждений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Проведение спортивных соревнований, встреч, кроссов, эстафет с участием подростков и молодежи,  направленных на 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поселения, учреждения образования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Руководители общеобразовательных учреждений и учреждений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июнь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Проведение профилактических рейдов по проверке  дискотек, массовых молодежных мероприятий  в вечернее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lastRenderedPageBreak/>
              <w:t>участковый, народная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 учреждения образования и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Принять участие во Всероссийской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профилактической акции «За здоровье и безопасность наших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 учреждения образования и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Принять участие во Всероссийской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профилактической акции </w:t>
            </w:r>
            <w:r w:rsidRPr="006C7CC1">
              <w:rPr>
                <w:rFonts w:ascii="Times New Roman" w:hAnsi="Times New Roman" w:cs="Times New Roman"/>
              </w:rPr>
              <w:br/>
              <w:t>«Сообщи, где торгуют смертью»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 учреждения образования и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поселения,  ФАП с.</w:t>
            </w:r>
            <w:r>
              <w:rPr>
                <w:rFonts w:ascii="Times New Roman" w:hAnsi="Times New Roman" w:cs="Times New Roman"/>
              </w:rPr>
              <w:t>Имянликулево</w:t>
            </w:r>
            <w:r w:rsidRPr="006C7CC1">
              <w:rPr>
                <w:rFonts w:ascii="Times New Roman" w:hAnsi="Times New Roman" w:cs="Times New Roman"/>
              </w:rPr>
              <w:t>,</w:t>
            </w:r>
          </w:p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ФАП с</w:t>
            </w:r>
            <w:proofErr w:type="gramStart"/>
            <w:r w:rsidRPr="006C7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ерхний Аташ</w:t>
            </w:r>
            <w:r w:rsidRPr="006C7CC1">
              <w:rPr>
                <w:rFonts w:ascii="Times New Roman" w:hAnsi="Times New Roman" w:cs="Times New Roman"/>
              </w:rPr>
              <w:t xml:space="preserve">, ФАП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C7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Земеево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Организация работ по уничтожению дикорастущих очагов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растений</w:t>
            </w:r>
          </w:p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Май - сентябрь</w:t>
            </w:r>
          </w:p>
        </w:tc>
      </w:tr>
      <w:tr w:rsidR="002D24F2" w:rsidRPr="006C7CC1" w:rsidTr="00887A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tabs>
                <w:tab w:val="left" w:pos="5700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6C7CC1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C7CC1">
              <w:rPr>
                <w:rFonts w:ascii="Times New Roman" w:hAnsi="Times New Roman" w:cs="Times New Roman"/>
              </w:rPr>
              <w:t xml:space="preserve"> растений</w:t>
            </w:r>
          </w:p>
          <w:p w:rsidR="002D24F2" w:rsidRPr="006C7CC1" w:rsidRDefault="002D24F2" w:rsidP="00887A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F2" w:rsidRPr="006C7CC1" w:rsidRDefault="002D24F2" w:rsidP="00887A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C7CC1">
              <w:rPr>
                <w:rFonts w:ascii="Times New Roman" w:hAnsi="Times New Roman" w:cs="Times New Roman"/>
              </w:rPr>
              <w:t>Май - сентябрь</w:t>
            </w:r>
          </w:p>
        </w:tc>
      </w:tr>
    </w:tbl>
    <w:p w:rsidR="002D24F2" w:rsidRDefault="002D24F2" w:rsidP="002D24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C7CC1">
        <w:rPr>
          <w:rFonts w:ascii="Times New Roman" w:hAnsi="Times New Roman" w:cs="Times New Roman"/>
          <w:sz w:val="28"/>
          <w:szCs w:val="28"/>
        </w:rPr>
        <w:t> </w:t>
      </w:r>
    </w:p>
    <w:p w:rsidR="002D24F2" w:rsidRPr="006C7CC1" w:rsidRDefault="002D24F2" w:rsidP="002D24F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2D24F2" w:rsidRDefault="002D24F2" w:rsidP="002D24F2">
      <w:pPr>
        <w:pStyle w:val="consplustitlemailrucssattributepostfix"/>
        <w:jc w:val="both"/>
      </w:pPr>
      <w:r>
        <w:t>Управляющий делами:                               Л.Ф.Булатова</w:t>
      </w: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 w:rsidP="002D24F2">
      <w:pPr>
        <w:jc w:val="center"/>
        <w:rPr>
          <w:rFonts w:ascii="Times New Roman" w:hAnsi="Times New Roman"/>
          <w:sz w:val="28"/>
          <w:szCs w:val="28"/>
        </w:rPr>
      </w:pPr>
    </w:p>
    <w:p w:rsidR="002D24F2" w:rsidRDefault="002D24F2"/>
    <w:sectPr w:rsidR="002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F2"/>
    <w:rsid w:val="002D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F2"/>
    <w:rPr>
      <w:b/>
      <w:bCs/>
    </w:rPr>
  </w:style>
  <w:style w:type="paragraph" w:customStyle="1" w:styleId="msonormalmailrucssattributepostfix">
    <w:name w:val="mso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mailrucssattributepostfix">
    <w:name w:val="fr2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</cp:revision>
  <dcterms:created xsi:type="dcterms:W3CDTF">2018-07-31T11:11:00Z</dcterms:created>
  <dcterms:modified xsi:type="dcterms:W3CDTF">2018-07-31T11:12:00Z</dcterms:modified>
</cp:coreProperties>
</file>