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BA" w:rsidRDefault="00D223BA" w:rsidP="00D223BA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 сельского поселения Имянликулевский сельсовет муниципального района Чекмагушевский район Республики Башкортостан</w:t>
      </w:r>
    </w:p>
    <w:p w:rsidR="00D223BA" w:rsidRDefault="00D223BA" w:rsidP="00D223BA">
      <w:pPr>
        <w:rPr>
          <w:rFonts w:ascii="Times New Roman" w:hAnsi="Times New Roman"/>
          <w:sz w:val="32"/>
          <w:szCs w:val="32"/>
        </w:rPr>
      </w:pPr>
    </w:p>
    <w:p w:rsidR="00D223BA" w:rsidRDefault="00D223BA" w:rsidP="00D223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КАРАР                                                                             ПОСТАНОВЛЕНИЕ</w:t>
      </w:r>
    </w:p>
    <w:p w:rsidR="00955919" w:rsidRDefault="00955919" w:rsidP="009559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август</w:t>
      </w:r>
      <w:r w:rsidRPr="00667CD2">
        <w:rPr>
          <w:rFonts w:ascii="Times New Roman" w:hAnsi="Times New Roman" w:cs="Times New Roman"/>
          <w:sz w:val="28"/>
          <w:szCs w:val="28"/>
        </w:rPr>
        <w:t xml:space="preserve"> 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D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67CD2">
        <w:rPr>
          <w:rFonts w:ascii="Times New Roman" w:hAnsi="Times New Roman" w:cs="Times New Roman"/>
          <w:sz w:val="28"/>
          <w:szCs w:val="28"/>
        </w:rPr>
        <w:t xml:space="preserve"> .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 25а                          03 августа</w:t>
      </w:r>
      <w:r w:rsidRPr="00667CD2">
        <w:rPr>
          <w:rFonts w:ascii="Times New Roman" w:hAnsi="Times New Roman" w:cs="Times New Roman"/>
          <w:sz w:val="28"/>
          <w:szCs w:val="28"/>
        </w:rPr>
        <w:t xml:space="preserve">  2015 г</w:t>
      </w:r>
    </w:p>
    <w:p w:rsidR="00955919" w:rsidRPr="00955919" w:rsidRDefault="00955919" w:rsidP="00955919">
      <w:pPr>
        <w:spacing w:after="0" w:line="240" w:lineRule="auto"/>
        <w:jc w:val="center"/>
        <w:rPr>
          <w:rStyle w:val="bold"/>
          <w:b w:val="0"/>
          <w:sz w:val="28"/>
          <w:szCs w:val="28"/>
        </w:rPr>
      </w:pPr>
      <w:r w:rsidRPr="00AB271E">
        <w:rPr>
          <w:rFonts w:ascii="Times New Roman" w:hAnsi="Times New Roman" w:cs="Times New Roman"/>
          <w:color w:val="000000"/>
          <w:sz w:val="28"/>
          <w:szCs w:val="28"/>
        </w:rPr>
        <w:t xml:space="preserve">Об изменении состава единой комиссии по осуществлению закупок для нужд Администрации сельского 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Имянликулевский</w:t>
      </w:r>
      <w:r w:rsidRPr="00AB271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95591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Чекмагушевский</w:t>
      </w:r>
      <w:r w:rsidRPr="00955919">
        <w:rPr>
          <w:rStyle w:val="bold"/>
          <w:b w:val="0"/>
          <w:sz w:val="28"/>
          <w:szCs w:val="28"/>
        </w:rPr>
        <w:t xml:space="preserve">  район Республики Башкортостан (постановление  в редакции от 19 марта 2014 года №5) </w:t>
      </w:r>
    </w:p>
    <w:p w:rsidR="00955919" w:rsidRPr="00955919" w:rsidRDefault="00955919" w:rsidP="00955919">
      <w:pPr>
        <w:spacing w:line="298" w:lineRule="exact"/>
        <w:rPr>
          <w:rStyle w:val="bold"/>
          <w:b w:val="0"/>
          <w:sz w:val="28"/>
          <w:szCs w:val="28"/>
        </w:rPr>
      </w:pPr>
    </w:p>
    <w:p w:rsidR="00955919" w:rsidRPr="00955919" w:rsidRDefault="00955919" w:rsidP="00955919">
      <w:pPr>
        <w:spacing w:line="298" w:lineRule="exact"/>
        <w:jc w:val="both"/>
        <w:rPr>
          <w:rStyle w:val="bold"/>
          <w:b w:val="0"/>
          <w:sz w:val="28"/>
          <w:szCs w:val="28"/>
        </w:rPr>
      </w:pPr>
      <w:r w:rsidRPr="00955919">
        <w:rPr>
          <w:rStyle w:val="bold"/>
          <w:b w:val="0"/>
          <w:sz w:val="28"/>
          <w:szCs w:val="28"/>
        </w:rPr>
        <w:t xml:space="preserve">    В соответствии со ст.39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нужд, </w:t>
      </w:r>
      <w:r w:rsidRPr="00955919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 поселения Имянликулевский сельсовет муниципального района Чекмагушевский</w:t>
      </w:r>
      <w:r w:rsidRPr="00955919">
        <w:rPr>
          <w:rStyle w:val="bold"/>
          <w:b w:val="0"/>
          <w:sz w:val="28"/>
          <w:szCs w:val="28"/>
        </w:rPr>
        <w:t xml:space="preserve">  район Республики Башкортостан постановляет:</w:t>
      </w:r>
    </w:p>
    <w:p w:rsidR="00955919" w:rsidRPr="00955919" w:rsidRDefault="00955919" w:rsidP="00955919">
      <w:pPr>
        <w:numPr>
          <w:ilvl w:val="0"/>
          <w:numId w:val="1"/>
        </w:numPr>
        <w:spacing w:after="0" w:line="240" w:lineRule="auto"/>
        <w:jc w:val="both"/>
        <w:rPr>
          <w:rStyle w:val="bold"/>
          <w:b w:val="0"/>
          <w:sz w:val="28"/>
          <w:szCs w:val="28"/>
        </w:rPr>
      </w:pPr>
      <w:r w:rsidRPr="00955919">
        <w:rPr>
          <w:rStyle w:val="bold"/>
          <w:b w:val="0"/>
          <w:sz w:val="28"/>
          <w:szCs w:val="28"/>
        </w:rPr>
        <w:t xml:space="preserve">Внести изменения в состав единой комиссии по осуществлению  закупок для нужд </w:t>
      </w:r>
      <w:r w:rsidRPr="0095591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сельского  поселения </w:t>
      </w:r>
      <w:r w:rsidRPr="00955919">
        <w:rPr>
          <w:rStyle w:val="bold"/>
          <w:b w:val="0"/>
          <w:sz w:val="28"/>
          <w:szCs w:val="28"/>
        </w:rPr>
        <w:t>Имянликулевский</w:t>
      </w:r>
      <w:r w:rsidRPr="0095591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Чекмагушевский</w:t>
      </w:r>
      <w:r w:rsidRPr="00955919">
        <w:rPr>
          <w:rStyle w:val="bold"/>
          <w:b w:val="0"/>
          <w:sz w:val="28"/>
          <w:szCs w:val="28"/>
        </w:rPr>
        <w:t xml:space="preserve">  район Республики Башкортостан и изложить в следующей редакции:</w:t>
      </w:r>
    </w:p>
    <w:p w:rsidR="00955919" w:rsidRPr="00955919" w:rsidRDefault="00955919" w:rsidP="00955919">
      <w:pPr>
        <w:spacing w:after="0" w:line="240" w:lineRule="auto"/>
        <w:jc w:val="both"/>
        <w:rPr>
          <w:rStyle w:val="bold"/>
          <w:b w:val="0"/>
          <w:sz w:val="28"/>
          <w:szCs w:val="28"/>
        </w:rPr>
      </w:pPr>
      <w:r w:rsidRPr="00955919">
        <w:rPr>
          <w:rStyle w:val="bold"/>
          <w:b w:val="0"/>
          <w:sz w:val="28"/>
          <w:szCs w:val="28"/>
        </w:rPr>
        <w:t>- Тимерханов Р.Р. – глава сельского поселения Имянликулевский сельсовет – председатель комиссии</w:t>
      </w:r>
    </w:p>
    <w:p w:rsidR="00955919" w:rsidRPr="00955919" w:rsidRDefault="00955919" w:rsidP="00955919">
      <w:pPr>
        <w:spacing w:after="0" w:line="240" w:lineRule="auto"/>
        <w:jc w:val="both"/>
        <w:rPr>
          <w:rStyle w:val="bold"/>
          <w:b w:val="0"/>
          <w:sz w:val="28"/>
          <w:szCs w:val="28"/>
        </w:rPr>
      </w:pPr>
      <w:r w:rsidRPr="00955919">
        <w:rPr>
          <w:rStyle w:val="bold"/>
          <w:b w:val="0"/>
          <w:sz w:val="28"/>
          <w:szCs w:val="28"/>
        </w:rPr>
        <w:t>- Булатова Л.Ф.- управляющий делами сельского поселения Имянликулевский сельсовет – заместитель председателя комиссии;</w:t>
      </w:r>
    </w:p>
    <w:p w:rsidR="00955919" w:rsidRPr="00955919" w:rsidRDefault="00955919" w:rsidP="00955919">
      <w:pPr>
        <w:spacing w:after="0" w:line="240" w:lineRule="auto"/>
        <w:jc w:val="both"/>
        <w:rPr>
          <w:rStyle w:val="bold"/>
          <w:b w:val="0"/>
          <w:sz w:val="28"/>
          <w:szCs w:val="28"/>
        </w:rPr>
      </w:pPr>
      <w:r w:rsidRPr="00955919">
        <w:rPr>
          <w:rStyle w:val="bold"/>
          <w:b w:val="0"/>
          <w:sz w:val="28"/>
          <w:szCs w:val="28"/>
        </w:rPr>
        <w:t xml:space="preserve">- </w:t>
      </w:r>
      <w:proofErr w:type="spellStart"/>
      <w:r w:rsidRPr="00955919">
        <w:rPr>
          <w:rStyle w:val="bold"/>
          <w:b w:val="0"/>
          <w:sz w:val="28"/>
          <w:szCs w:val="28"/>
        </w:rPr>
        <w:t>Ахметгареева</w:t>
      </w:r>
      <w:proofErr w:type="spellEnd"/>
      <w:r w:rsidRPr="00955919">
        <w:rPr>
          <w:rStyle w:val="bold"/>
          <w:b w:val="0"/>
          <w:sz w:val="28"/>
          <w:szCs w:val="28"/>
        </w:rPr>
        <w:t xml:space="preserve"> Р.З.- начальник – главный бухгалтер  МКУ централизованная бухгалтерия Администраций сельских поселений МР Чекмагушевский район РБ» - член комиссии </w:t>
      </w:r>
      <w:proofErr w:type="gramStart"/>
      <w:r w:rsidRPr="00955919">
        <w:rPr>
          <w:rStyle w:val="bold"/>
          <w:b w:val="0"/>
          <w:sz w:val="28"/>
          <w:szCs w:val="28"/>
        </w:rPr>
        <w:t xml:space="preserve">( </w:t>
      </w:r>
      <w:proofErr w:type="gramEnd"/>
      <w:r w:rsidRPr="00955919">
        <w:rPr>
          <w:rStyle w:val="bold"/>
          <w:b w:val="0"/>
          <w:sz w:val="28"/>
          <w:szCs w:val="28"/>
        </w:rPr>
        <w:t>по согласованию);</w:t>
      </w:r>
    </w:p>
    <w:p w:rsidR="00955919" w:rsidRPr="00955919" w:rsidRDefault="00955919" w:rsidP="00955919">
      <w:pPr>
        <w:spacing w:after="0" w:line="240" w:lineRule="auto"/>
        <w:jc w:val="both"/>
        <w:rPr>
          <w:rStyle w:val="bold"/>
          <w:b w:val="0"/>
          <w:sz w:val="28"/>
          <w:szCs w:val="28"/>
        </w:rPr>
      </w:pPr>
      <w:r w:rsidRPr="00955919">
        <w:rPr>
          <w:rStyle w:val="bold"/>
          <w:b w:val="0"/>
          <w:sz w:val="28"/>
          <w:szCs w:val="28"/>
        </w:rPr>
        <w:t xml:space="preserve">- </w:t>
      </w:r>
      <w:proofErr w:type="spellStart"/>
      <w:r w:rsidRPr="00955919">
        <w:rPr>
          <w:rStyle w:val="bold"/>
          <w:b w:val="0"/>
          <w:sz w:val="28"/>
          <w:szCs w:val="28"/>
        </w:rPr>
        <w:t>Газизова</w:t>
      </w:r>
      <w:proofErr w:type="spellEnd"/>
      <w:r w:rsidRPr="00955919">
        <w:rPr>
          <w:rStyle w:val="bold"/>
          <w:b w:val="0"/>
          <w:sz w:val="28"/>
          <w:szCs w:val="28"/>
        </w:rPr>
        <w:t xml:space="preserve"> З.Ф. – бухгалтер МКУ «Централизованная бухгалтерия Администраций сельских поселений МР Чекмагушевский район РБ» - член комиссии (по согласованию). </w:t>
      </w:r>
    </w:p>
    <w:p w:rsidR="00955919" w:rsidRPr="00955919" w:rsidRDefault="00955919" w:rsidP="00955919">
      <w:pPr>
        <w:spacing w:after="0" w:line="240" w:lineRule="auto"/>
        <w:jc w:val="both"/>
        <w:rPr>
          <w:rStyle w:val="bold"/>
          <w:b w:val="0"/>
          <w:sz w:val="28"/>
          <w:szCs w:val="28"/>
        </w:rPr>
      </w:pPr>
      <w:r w:rsidRPr="00955919">
        <w:rPr>
          <w:rStyle w:val="bold"/>
          <w:b w:val="0"/>
          <w:sz w:val="28"/>
          <w:szCs w:val="28"/>
        </w:rPr>
        <w:t xml:space="preserve">- </w:t>
      </w:r>
      <w:proofErr w:type="spellStart"/>
      <w:r w:rsidRPr="00955919">
        <w:rPr>
          <w:rStyle w:val="bold"/>
          <w:b w:val="0"/>
          <w:sz w:val="28"/>
          <w:szCs w:val="28"/>
        </w:rPr>
        <w:t>Хамидуллина</w:t>
      </w:r>
      <w:proofErr w:type="spellEnd"/>
      <w:r w:rsidRPr="00955919">
        <w:rPr>
          <w:rStyle w:val="bold"/>
          <w:b w:val="0"/>
          <w:sz w:val="28"/>
          <w:szCs w:val="28"/>
        </w:rPr>
        <w:t xml:space="preserve"> Г.Р.- бухгалтер МКУ «Централизованная бухгалтерия Администраций сельских поселений МР Чекмагушевский район»- секретарь комиссии.</w:t>
      </w:r>
    </w:p>
    <w:p w:rsidR="00955919" w:rsidRPr="00955919" w:rsidRDefault="00955919" w:rsidP="00955919">
      <w:pPr>
        <w:spacing w:after="0" w:line="240" w:lineRule="auto"/>
        <w:jc w:val="both"/>
        <w:rPr>
          <w:rStyle w:val="bold"/>
          <w:b w:val="0"/>
          <w:sz w:val="28"/>
          <w:szCs w:val="28"/>
        </w:rPr>
      </w:pPr>
      <w:r w:rsidRPr="00955919">
        <w:rPr>
          <w:rStyle w:val="bold"/>
          <w:b w:val="0"/>
          <w:sz w:val="28"/>
          <w:szCs w:val="28"/>
        </w:rPr>
        <w:t xml:space="preserve">2. </w:t>
      </w:r>
      <w:proofErr w:type="gramStart"/>
      <w:r w:rsidRPr="00955919">
        <w:rPr>
          <w:rStyle w:val="bold"/>
          <w:b w:val="0"/>
          <w:sz w:val="28"/>
          <w:szCs w:val="28"/>
        </w:rPr>
        <w:t>Контроль за</w:t>
      </w:r>
      <w:proofErr w:type="gramEnd"/>
      <w:r w:rsidRPr="00955919">
        <w:rPr>
          <w:rStyle w:val="bold"/>
          <w:b w:val="0"/>
          <w:sz w:val="28"/>
          <w:szCs w:val="28"/>
        </w:rPr>
        <w:t xml:space="preserve"> соблюдением данного постановления оставляю за собой.</w:t>
      </w:r>
    </w:p>
    <w:p w:rsidR="00955919" w:rsidRPr="00955919" w:rsidRDefault="00955919" w:rsidP="00955919">
      <w:pPr>
        <w:spacing w:after="0" w:line="240" w:lineRule="auto"/>
        <w:jc w:val="both"/>
        <w:rPr>
          <w:rStyle w:val="bold"/>
          <w:b w:val="0"/>
          <w:sz w:val="28"/>
          <w:szCs w:val="28"/>
        </w:rPr>
      </w:pPr>
    </w:p>
    <w:p w:rsidR="00955919" w:rsidRPr="00955919" w:rsidRDefault="00955919" w:rsidP="00955919">
      <w:pPr>
        <w:spacing w:after="0" w:line="240" w:lineRule="auto"/>
        <w:jc w:val="center"/>
        <w:rPr>
          <w:rStyle w:val="bold"/>
          <w:b w:val="0"/>
          <w:sz w:val="28"/>
          <w:szCs w:val="28"/>
        </w:rPr>
      </w:pPr>
    </w:p>
    <w:p w:rsidR="00955919" w:rsidRPr="00955919" w:rsidRDefault="00955919" w:rsidP="00955919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55919">
        <w:rPr>
          <w:rFonts w:ascii="Times New Roman" w:hAnsi="Times New Roman"/>
          <w:sz w:val="28"/>
          <w:szCs w:val="28"/>
        </w:rPr>
        <w:t xml:space="preserve">Глава сельского поселения                 </w:t>
      </w:r>
      <w:r w:rsidRPr="00955919">
        <w:rPr>
          <w:rFonts w:ascii="Times New Roman" w:hAnsi="Times New Roman"/>
          <w:sz w:val="28"/>
          <w:szCs w:val="28"/>
        </w:rPr>
        <w:tab/>
        <w:t xml:space="preserve">                Р.Р.Тимерханов</w:t>
      </w:r>
    </w:p>
    <w:p w:rsidR="00D223BA" w:rsidRPr="00955919" w:rsidRDefault="00D223BA" w:rsidP="00D223BA">
      <w:pPr>
        <w:rPr>
          <w:rFonts w:ascii="Times New Roman" w:hAnsi="Times New Roman"/>
          <w:sz w:val="28"/>
          <w:szCs w:val="28"/>
        </w:rPr>
      </w:pPr>
    </w:p>
    <w:p w:rsidR="00D223BA" w:rsidRDefault="00D223BA" w:rsidP="00D223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6FE" w:rsidRDefault="007166FE"/>
    <w:sectPr w:rsidR="007166FE" w:rsidSect="0033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C0DEA"/>
    <w:multiLevelType w:val="hybridMultilevel"/>
    <w:tmpl w:val="B74C6180"/>
    <w:lvl w:ilvl="0" w:tplc="470E68D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3BA"/>
    <w:rsid w:val="003373DC"/>
    <w:rsid w:val="007166FE"/>
    <w:rsid w:val="00955919"/>
    <w:rsid w:val="00D22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">
    <w:name w:val="bold"/>
    <w:basedOn w:val="a0"/>
    <w:rsid w:val="00955919"/>
    <w:rPr>
      <w:rFonts w:ascii="Times New Roman" w:hAnsi="Times New Roman" w:cs="Times New Roman" w:hint="default"/>
      <w:b/>
      <w:bCs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</dc:creator>
  <cp:keywords/>
  <dc:description/>
  <cp:lastModifiedBy>i1</cp:lastModifiedBy>
  <cp:revision>4</cp:revision>
  <dcterms:created xsi:type="dcterms:W3CDTF">2016-01-21T12:10:00Z</dcterms:created>
  <dcterms:modified xsi:type="dcterms:W3CDTF">2016-01-22T04:26:00Z</dcterms:modified>
</cp:coreProperties>
</file>