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94" w:rsidRPr="00E36AB2" w:rsidRDefault="00AD0794" w:rsidP="00E36AB2">
      <w:pPr>
        <w:pStyle w:val="30"/>
        <w:ind w:firstLine="0"/>
        <w:jc w:val="center"/>
        <w:rPr>
          <w:rFonts w:ascii="Times New Roman" w:hAnsi="Times New Roman" w:cs="Times New Roman"/>
          <w:szCs w:val="28"/>
        </w:rPr>
      </w:pPr>
      <w:r w:rsidRPr="00E36AB2">
        <w:rPr>
          <w:rFonts w:ascii="Times New Roman" w:hAnsi="Times New Roman" w:cs="Times New Roman"/>
          <w:szCs w:val="28"/>
        </w:rPr>
        <w:t>Совет сельского поселения Имянликулевский сельсовет муниципального района Чекмагушевский район  Республики Башкортостан</w:t>
      </w:r>
    </w:p>
    <w:p w:rsidR="00AD0794" w:rsidRPr="00E36AB2" w:rsidRDefault="00AD0794" w:rsidP="00E36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94" w:rsidRPr="00E36AB2" w:rsidRDefault="00AD0794" w:rsidP="00E36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94" w:rsidRPr="009F3766" w:rsidRDefault="00AD0794" w:rsidP="00E36AB2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3766">
        <w:rPr>
          <w:rFonts w:ascii="Lucida Sans Unicode" w:hAnsi="Lucida Sans Unicode" w:cs="Times New Roman"/>
          <w:b w:val="0"/>
          <w:bCs w:val="0"/>
          <w:sz w:val="28"/>
          <w:szCs w:val="28"/>
          <w:lang w:val="be-BY"/>
        </w:rPr>
        <w:t>Ҡ</w:t>
      </w:r>
      <w:r w:rsidRPr="009F3766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АРАР</w:t>
      </w:r>
      <w:r w:rsidRPr="009F376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РЕШЕНИЕ</w:t>
      </w:r>
    </w:p>
    <w:p w:rsidR="00ED0C1A" w:rsidRDefault="00ED0C1A" w:rsidP="00E36AB2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007795" w:rsidRDefault="00007795" w:rsidP="00007795">
      <w:pPr>
        <w:pStyle w:val="2"/>
        <w:spacing w:line="312" w:lineRule="auto"/>
        <w:rPr>
          <w:b w:val="0"/>
          <w:sz w:val="28"/>
          <w:szCs w:val="28"/>
        </w:rPr>
      </w:pPr>
      <w:r w:rsidRPr="002E1BAF">
        <w:rPr>
          <w:b w:val="0"/>
          <w:sz w:val="28"/>
          <w:szCs w:val="28"/>
        </w:rPr>
        <w:t xml:space="preserve">О деятельности Совета сельского поселения </w:t>
      </w:r>
    </w:p>
    <w:p w:rsidR="00007795" w:rsidRDefault="00007795" w:rsidP="00007795">
      <w:pPr>
        <w:pStyle w:val="2"/>
        <w:spacing w:line="312" w:lineRule="auto"/>
        <w:rPr>
          <w:b w:val="0"/>
          <w:sz w:val="28"/>
          <w:szCs w:val="28"/>
        </w:rPr>
      </w:pPr>
      <w:r w:rsidRPr="002E1BAF">
        <w:rPr>
          <w:b w:val="0"/>
          <w:sz w:val="28"/>
          <w:szCs w:val="28"/>
        </w:rPr>
        <w:t xml:space="preserve">Имянликулевский сельсовет муниципального района </w:t>
      </w:r>
    </w:p>
    <w:p w:rsidR="00007795" w:rsidRPr="002E1BAF" w:rsidRDefault="00007795" w:rsidP="00007795">
      <w:pPr>
        <w:pStyle w:val="2"/>
        <w:spacing w:line="312" w:lineRule="auto"/>
        <w:rPr>
          <w:b w:val="0"/>
          <w:sz w:val="28"/>
          <w:szCs w:val="28"/>
        </w:rPr>
      </w:pPr>
      <w:r w:rsidRPr="002E1BAF">
        <w:rPr>
          <w:b w:val="0"/>
          <w:sz w:val="28"/>
          <w:szCs w:val="28"/>
        </w:rPr>
        <w:t xml:space="preserve">Чекмагушевский район Республики Башкортостан </w:t>
      </w:r>
    </w:p>
    <w:p w:rsidR="00007795" w:rsidRDefault="00007795" w:rsidP="00007795">
      <w:pPr>
        <w:pStyle w:val="2"/>
        <w:spacing w:line="312" w:lineRule="auto"/>
        <w:rPr>
          <w:b w:val="0"/>
          <w:sz w:val="28"/>
          <w:szCs w:val="28"/>
        </w:rPr>
      </w:pPr>
      <w:r w:rsidRPr="002E1BAF">
        <w:rPr>
          <w:b w:val="0"/>
          <w:sz w:val="28"/>
          <w:szCs w:val="28"/>
        </w:rPr>
        <w:t>за 201</w:t>
      </w:r>
      <w:r>
        <w:rPr>
          <w:b w:val="0"/>
          <w:sz w:val="28"/>
          <w:szCs w:val="28"/>
        </w:rPr>
        <w:t>4</w:t>
      </w:r>
      <w:r w:rsidRPr="002E1BAF">
        <w:rPr>
          <w:b w:val="0"/>
          <w:sz w:val="28"/>
          <w:szCs w:val="28"/>
        </w:rPr>
        <w:t xml:space="preserve"> год</w:t>
      </w:r>
    </w:p>
    <w:p w:rsidR="00007795" w:rsidRPr="00003CC6" w:rsidRDefault="00007795" w:rsidP="00007795"/>
    <w:p w:rsidR="00007795" w:rsidRPr="002E1BAF" w:rsidRDefault="00007795" w:rsidP="00007795">
      <w:pPr>
        <w:pStyle w:val="2"/>
        <w:spacing w:line="312" w:lineRule="auto"/>
        <w:jc w:val="both"/>
        <w:rPr>
          <w:b w:val="0"/>
          <w:sz w:val="28"/>
          <w:szCs w:val="28"/>
        </w:rPr>
      </w:pPr>
      <w:proofErr w:type="gramStart"/>
      <w:r w:rsidRPr="002E1BAF">
        <w:rPr>
          <w:b w:val="0"/>
          <w:sz w:val="28"/>
          <w:szCs w:val="28"/>
        </w:rPr>
        <w:t>Заслушав информацию председателя Совета сельского поселения Имянликулевский сельсовет муниципального района Чекмагушевский район Республики Башкортостан</w:t>
      </w:r>
      <w:r>
        <w:rPr>
          <w:b w:val="0"/>
          <w:sz w:val="28"/>
          <w:szCs w:val="28"/>
        </w:rPr>
        <w:t>,</w:t>
      </w:r>
      <w:r w:rsidRPr="002E1BAF">
        <w:rPr>
          <w:b w:val="0"/>
          <w:sz w:val="28"/>
          <w:szCs w:val="28"/>
        </w:rPr>
        <w:t xml:space="preserve"> Совет сельского поселения  отмеч</w:t>
      </w:r>
      <w:r>
        <w:rPr>
          <w:b w:val="0"/>
          <w:sz w:val="28"/>
          <w:szCs w:val="28"/>
        </w:rPr>
        <w:t>ает, что его деятельность в 2014</w:t>
      </w:r>
      <w:r w:rsidRPr="002E1BAF">
        <w:rPr>
          <w:b w:val="0"/>
          <w:sz w:val="28"/>
          <w:szCs w:val="28"/>
        </w:rPr>
        <w:t xml:space="preserve"> году строилась, как и в преды</w:t>
      </w:r>
      <w:r>
        <w:rPr>
          <w:b w:val="0"/>
          <w:sz w:val="28"/>
          <w:szCs w:val="28"/>
        </w:rPr>
        <w:t>дущие годы, на выполнении</w:t>
      </w:r>
      <w:r w:rsidRPr="002E1BAF">
        <w:rPr>
          <w:b w:val="0"/>
          <w:sz w:val="28"/>
          <w:szCs w:val="28"/>
        </w:rPr>
        <w:t xml:space="preserve"> основной функции представительного органа – нормативно-правовое регулирование жизнедеятельности сельского поселения по решению вопросов местного значения сельского поселения, определенных Федеральным законом от 06 октября 2003 года № 131-ФЗ «Об общих принципах</w:t>
      </w:r>
      <w:proofErr w:type="gramEnd"/>
      <w:r w:rsidRPr="002E1BAF">
        <w:rPr>
          <w:b w:val="0"/>
          <w:sz w:val="28"/>
          <w:szCs w:val="28"/>
        </w:rPr>
        <w:t xml:space="preserve"> организации местного самоуправления в Российской Федерации».</w:t>
      </w:r>
    </w:p>
    <w:p w:rsidR="00007795" w:rsidRPr="002E1BAF" w:rsidRDefault="00007795" w:rsidP="000077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A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отчетный период было созвано 7</w:t>
      </w:r>
      <w:r w:rsidRPr="002E1BAF">
        <w:rPr>
          <w:rFonts w:ascii="Times New Roman" w:hAnsi="Times New Roman" w:cs="Times New Roman"/>
          <w:sz w:val="28"/>
          <w:szCs w:val="28"/>
        </w:rPr>
        <w:t xml:space="preserve"> заседаний Совета, ра</w:t>
      </w:r>
      <w:r>
        <w:rPr>
          <w:rFonts w:ascii="Times New Roman" w:hAnsi="Times New Roman" w:cs="Times New Roman"/>
          <w:sz w:val="28"/>
          <w:szCs w:val="28"/>
        </w:rPr>
        <w:t>ссмотрены и приняты решения по 53</w:t>
      </w:r>
      <w:r w:rsidRPr="002E1BAF">
        <w:rPr>
          <w:rFonts w:ascii="Times New Roman" w:hAnsi="Times New Roman" w:cs="Times New Roman"/>
          <w:sz w:val="28"/>
          <w:szCs w:val="28"/>
        </w:rPr>
        <w:t xml:space="preserve"> вопросам, касающимся различных сторон жизнедеятельности сельского поселения.</w:t>
      </w:r>
    </w:p>
    <w:p w:rsidR="00007795" w:rsidRPr="002E1BAF" w:rsidRDefault="00007795" w:rsidP="0000779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AF">
        <w:rPr>
          <w:rFonts w:ascii="Times New Roman" w:hAnsi="Times New Roman" w:cs="Times New Roman"/>
          <w:sz w:val="28"/>
          <w:szCs w:val="28"/>
        </w:rPr>
        <w:tab/>
        <w:t xml:space="preserve">На заседаниях Совета неоднократно рассматривались вопросы о ходе  исполнения местного бюджета, выполнения программ, планов мероприятий и других решений Совета. </w:t>
      </w:r>
    </w:p>
    <w:p w:rsidR="00007795" w:rsidRPr="002E1BAF" w:rsidRDefault="00007795" w:rsidP="00007795">
      <w:pPr>
        <w:pStyle w:val="a6"/>
        <w:spacing w:line="312" w:lineRule="auto"/>
        <w:jc w:val="both"/>
        <w:rPr>
          <w:b w:val="0"/>
          <w:szCs w:val="28"/>
        </w:rPr>
      </w:pPr>
      <w:r w:rsidRPr="002E1BAF">
        <w:rPr>
          <w:b w:val="0"/>
          <w:szCs w:val="28"/>
        </w:rPr>
        <w:tab/>
        <w:t xml:space="preserve">В связи с изменениями федерального законодательства 1 раз рассматривался вопрос по внесению изменений и дополнений в Устав сельского поселения, которые прошли государственную регистрацию в Управлении Министерства юстиции Российской Федерации по Республике Башкортостан.  </w:t>
      </w:r>
    </w:p>
    <w:p w:rsidR="00007795" w:rsidRPr="002E1BAF" w:rsidRDefault="00007795" w:rsidP="00007795">
      <w:pPr>
        <w:spacing w:after="0" w:line="312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BAF">
        <w:rPr>
          <w:rFonts w:ascii="Times New Roman" w:hAnsi="Times New Roman" w:cs="Times New Roman"/>
          <w:sz w:val="28"/>
          <w:szCs w:val="28"/>
        </w:rPr>
        <w:t>На основании вышеизложенного, Совет сельского поселения Имянликулевский сельсовет муниципального района Чекмагушевский район</w:t>
      </w:r>
      <w:r w:rsidRPr="002E1BAF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</w:t>
      </w:r>
      <w:proofErr w:type="spellStart"/>
      <w:proofErr w:type="gramStart"/>
      <w:r w:rsidRPr="002E1BAF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2E1BAF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2E1BAF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2E1BAF"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007795" w:rsidRPr="002E1BAF" w:rsidRDefault="00007795" w:rsidP="0000779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AF">
        <w:rPr>
          <w:rFonts w:ascii="Times New Roman" w:hAnsi="Times New Roman" w:cs="Times New Roman"/>
          <w:sz w:val="28"/>
          <w:szCs w:val="28"/>
        </w:rPr>
        <w:lastRenderedPageBreak/>
        <w:tab/>
        <w:t>1. Информацию председателя Совета  «О деятельности  Совета сельского поселения Имянликулевский сельсовет муниципального района Чекмагушевский район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1BAF">
        <w:rPr>
          <w:rFonts w:ascii="Times New Roman" w:hAnsi="Times New Roman" w:cs="Times New Roman"/>
          <w:sz w:val="28"/>
          <w:szCs w:val="28"/>
        </w:rPr>
        <w:t xml:space="preserve"> год» принять к сведению.</w:t>
      </w:r>
    </w:p>
    <w:p w:rsidR="00007795" w:rsidRPr="002E1BAF" w:rsidRDefault="00007795" w:rsidP="00007795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BAF">
        <w:rPr>
          <w:rFonts w:ascii="Times New Roman" w:hAnsi="Times New Roman" w:cs="Times New Roman"/>
          <w:sz w:val="28"/>
          <w:szCs w:val="28"/>
        </w:rPr>
        <w:t>2.Совету сельского поселения:</w:t>
      </w:r>
    </w:p>
    <w:p w:rsidR="00007795" w:rsidRPr="002E1BAF" w:rsidRDefault="00007795" w:rsidP="00007795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BAF">
        <w:rPr>
          <w:rFonts w:ascii="Times New Roman" w:hAnsi="Times New Roman" w:cs="Times New Roman"/>
          <w:sz w:val="28"/>
          <w:szCs w:val="28"/>
        </w:rPr>
        <w:t>- активизировать работу депутатов и постоянных комиссий в организации встреч и проведении приёма избирателей.</w:t>
      </w:r>
    </w:p>
    <w:p w:rsidR="00007795" w:rsidRPr="002E1BAF" w:rsidRDefault="00007795" w:rsidP="00007795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BAF">
        <w:rPr>
          <w:rFonts w:ascii="Times New Roman" w:hAnsi="Times New Roman" w:cs="Times New Roman"/>
          <w:sz w:val="28"/>
          <w:szCs w:val="28"/>
        </w:rPr>
        <w:t>3. Постоянным комиссиям Совета:</w:t>
      </w:r>
    </w:p>
    <w:p w:rsidR="00007795" w:rsidRPr="002E1BAF" w:rsidRDefault="00007795" w:rsidP="00007795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BAF">
        <w:rPr>
          <w:rFonts w:ascii="Times New Roman" w:hAnsi="Times New Roman" w:cs="Times New Roman"/>
          <w:sz w:val="28"/>
          <w:szCs w:val="28"/>
        </w:rPr>
        <w:t>- активизировать свою деятельность в соответствии с Положением о постоянных комиссиях Совета и планами работы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1BA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007795" w:rsidRPr="002E1BAF" w:rsidRDefault="00007795" w:rsidP="00007795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BAF">
        <w:rPr>
          <w:rFonts w:ascii="Times New Roman" w:hAnsi="Times New Roman" w:cs="Times New Roman"/>
          <w:sz w:val="28"/>
          <w:szCs w:val="28"/>
        </w:rPr>
        <w:t>- усилить контроль выполнения принимаемых решений Совета.</w:t>
      </w:r>
    </w:p>
    <w:p w:rsidR="00007795" w:rsidRPr="002E1BAF" w:rsidRDefault="00007795" w:rsidP="00007795">
      <w:pPr>
        <w:tabs>
          <w:tab w:val="left" w:pos="567"/>
          <w:tab w:val="left" w:pos="851"/>
        </w:tabs>
        <w:spacing w:after="0" w:line="312" w:lineRule="auto"/>
        <w:ind w:firstLine="24"/>
        <w:jc w:val="both"/>
        <w:rPr>
          <w:rFonts w:ascii="Times New Roman" w:hAnsi="Times New Roman" w:cs="Times New Roman"/>
          <w:sz w:val="28"/>
          <w:szCs w:val="28"/>
        </w:rPr>
      </w:pPr>
      <w:r w:rsidRPr="002E1BAF">
        <w:rPr>
          <w:rFonts w:ascii="Times New Roman" w:hAnsi="Times New Roman" w:cs="Times New Roman"/>
          <w:sz w:val="28"/>
          <w:szCs w:val="28"/>
        </w:rPr>
        <w:tab/>
        <w:t xml:space="preserve">  4. Депутатам Совета  обеспечить наиболее полное выполнение депутатских полномочий, уделив особое внимание:</w:t>
      </w:r>
    </w:p>
    <w:p w:rsidR="00007795" w:rsidRPr="002E1BAF" w:rsidRDefault="00007795" w:rsidP="00007795">
      <w:pPr>
        <w:spacing w:after="0" w:line="312" w:lineRule="auto"/>
        <w:ind w:firstLine="24"/>
        <w:jc w:val="both"/>
        <w:rPr>
          <w:rFonts w:ascii="Times New Roman" w:hAnsi="Times New Roman" w:cs="Times New Roman"/>
          <w:sz w:val="28"/>
          <w:szCs w:val="28"/>
        </w:rPr>
      </w:pPr>
      <w:r w:rsidRPr="002E1BAF">
        <w:rPr>
          <w:rFonts w:ascii="Times New Roman" w:hAnsi="Times New Roman" w:cs="Times New Roman"/>
          <w:sz w:val="28"/>
          <w:szCs w:val="28"/>
        </w:rPr>
        <w:tab/>
        <w:t>- социальному развитию, благоустройству территорий поселений, повышению жизненного уровня населения;</w:t>
      </w:r>
    </w:p>
    <w:p w:rsidR="00007795" w:rsidRPr="002E1BAF" w:rsidRDefault="00007795" w:rsidP="00007795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BAF">
        <w:rPr>
          <w:rFonts w:ascii="Times New Roman" w:hAnsi="Times New Roman" w:cs="Times New Roman"/>
          <w:sz w:val="28"/>
          <w:szCs w:val="28"/>
        </w:rPr>
        <w:t xml:space="preserve">- контролю исполнения нормативных правовых актов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1BAF">
        <w:rPr>
          <w:rFonts w:ascii="Times New Roman" w:hAnsi="Times New Roman" w:cs="Times New Roman"/>
          <w:sz w:val="28"/>
          <w:szCs w:val="28"/>
        </w:rPr>
        <w:t>;</w:t>
      </w:r>
    </w:p>
    <w:p w:rsidR="00007795" w:rsidRPr="002E1BAF" w:rsidRDefault="00007795" w:rsidP="00007795">
      <w:pPr>
        <w:spacing w:after="0" w:line="312" w:lineRule="auto"/>
        <w:ind w:firstLine="24"/>
        <w:jc w:val="both"/>
        <w:rPr>
          <w:rFonts w:ascii="Times New Roman" w:hAnsi="Times New Roman" w:cs="Times New Roman"/>
          <w:sz w:val="28"/>
          <w:szCs w:val="28"/>
        </w:rPr>
      </w:pPr>
      <w:r w:rsidRPr="002E1BAF">
        <w:rPr>
          <w:rFonts w:ascii="Times New Roman" w:hAnsi="Times New Roman" w:cs="Times New Roman"/>
          <w:sz w:val="28"/>
          <w:szCs w:val="28"/>
        </w:rPr>
        <w:tab/>
        <w:t>- рассмотрению заявлений, жалоб и предложений граждан.</w:t>
      </w:r>
    </w:p>
    <w:p w:rsidR="00007795" w:rsidRPr="002E1BAF" w:rsidRDefault="00007795" w:rsidP="00007795">
      <w:pPr>
        <w:pStyle w:val="2"/>
        <w:spacing w:line="312" w:lineRule="auto"/>
        <w:ind w:firstLine="708"/>
        <w:jc w:val="both"/>
        <w:rPr>
          <w:b w:val="0"/>
          <w:sz w:val="28"/>
          <w:szCs w:val="28"/>
        </w:rPr>
      </w:pPr>
      <w:r w:rsidRPr="002E1BAF">
        <w:rPr>
          <w:b w:val="0"/>
          <w:sz w:val="28"/>
          <w:szCs w:val="28"/>
        </w:rPr>
        <w:t>7. Контроль выполнения решения возложить на постоянные комиссии Совета сельского поселения Имянликулевский сельсовет муниципального района Чекмагушевский район Республики Башкортостан.</w:t>
      </w:r>
    </w:p>
    <w:p w:rsidR="00007795" w:rsidRPr="002E1BAF" w:rsidRDefault="00007795" w:rsidP="00007795">
      <w:pPr>
        <w:pStyle w:val="1"/>
        <w:spacing w:line="312" w:lineRule="auto"/>
      </w:pPr>
    </w:p>
    <w:p w:rsidR="00007795" w:rsidRPr="00D048E3" w:rsidRDefault="00007795" w:rsidP="00007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8E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07795" w:rsidRPr="00D048E3" w:rsidRDefault="00007795" w:rsidP="00007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8E3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007795" w:rsidRPr="00D048E3" w:rsidRDefault="00007795" w:rsidP="000077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048E3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007795" w:rsidRPr="00D048E3" w:rsidRDefault="00007795" w:rsidP="00007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8E3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007795" w:rsidRDefault="00007795" w:rsidP="00007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8E3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48E3">
        <w:rPr>
          <w:rFonts w:ascii="Times New Roman" w:hAnsi="Times New Roman" w:cs="Times New Roman"/>
          <w:sz w:val="28"/>
          <w:szCs w:val="28"/>
        </w:rPr>
        <w:t xml:space="preserve"> Башкортостан                                              Р.Р.Тимерханов</w:t>
      </w:r>
    </w:p>
    <w:p w:rsidR="00007795" w:rsidRPr="00D048E3" w:rsidRDefault="00007795" w:rsidP="00007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795" w:rsidRPr="000838BC" w:rsidRDefault="00007795" w:rsidP="000077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838B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838B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838BC">
        <w:rPr>
          <w:rFonts w:ascii="Times New Roman" w:hAnsi="Times New Roman" w:cs="Times New Roman"/>
          <w:sz w:val="28"/>
          <w:szCs w:val="28"/>
        </w:rPr>
        <w:t>мянликулево</w:t>
      </w:r>
      <w:proofErr w:type="spellEnd"/>
    </w:p>
    <w:p w:rsidR="00007795" w:rsidRPr="000838BC" w:rsidRDefault="00007795" w:rsidP="000077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0838BC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38B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07795" w:rsidRPr="002E1BAF" w:rsidRDefault="00007795" w:rsidP="000077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172</w:t>
      </w:r>
      <w:bookmarkStart w:id="0" w:name="_GoBack"/>
      <w:bookmarkEnd w:id="0"/>
    </w:p>
    <w:p w:rsidR="00007795" w:rsidRPr="002E1BAF" w:rsidRDefault="00007795" w:rsidP="00007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C1A" w:rsidRPr="00E36AB2" w:rsidRDefault="00ED0C1A" w:rsidP="00E36AB2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D0C1A" w:rsidRPr="00E36AB2" w:rsidSect="0088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D0794"/>
    <w:rsid w:val="00007795"/>
    <w:rsid w:val="000952B9"/>
    <w:rsid w:val="001C12AF"/>
    <w:rsid w:val="001F1932"/>
    <w:rsid w:val="002864EC"/>
    <w:rsid w:val="003B650E"/>
    <w:rsid w:val="004E6B87"/>
    <w:rsid w:val="00695B11"/>
    <w:rsid w:val="00704CA6"/>
    <w:rsid w:val="00721C61"/>
    <w:rsid w:val="00736256"/>
    <w:rsid w:val="00770295"/>
    <w:rsid w:val="00885CED"/>
    <w:rsid w:val="009F3766"/>
    <w:rsid w:val="00AD0794"/>
    <w:rsid w:val="00B50D1C"/>
    <w:rsid w:val="00BB1D33"/>
    <w:rsid w:val="00D21496"/>
    <w:rsid w:val="00E36AB2"/>
    <w:rsid w:val="00ED0C1A"/>
    <w:rsid w:val="00FE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ED"/>
  </w:style>
  <w:style w:type="paragraph" w:styleId="2">
    <w:name w:val="heading 2"/>
    <w:basedOn w:val="a"/>
    <w:next w:val="a"/>
    <w:link w:val="20"/>
    <w:unhideWhenUsed/>
    <w:qFormat/>
    <w:rsid w:val="000077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D0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">
    <w:name w:val="Основной текст с отступом 3 Знак"/>
    <w:basedOn w:val="a0"/>
    <w:link w:val="30"/>
    <w:locked/>
    <w:rsid w:val="00AD0794"/>
    <w:rPr>
      <w:sz w:val="28"/>
    </w:rPr>
  </w:style>
  <w:style w:type="paragraph" w:styleId="30">
    <w:name w:val="Body Text Indent 3"/>
    <w:basedOn w:val="a"/>
    <w:link w:val="3"/>
    <w:rsid w:val="00AD0794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AD0794"/>
    <w:rPr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695B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95B11"/>
  </w:style>
  <w:style w:type="character" w:customStyle="1" w:styleId="21">
    <w:name w:val="Основной текст (2)_"/>
    <w:basedOn w:val="a0"/>
    <w:link w:val="22"/>
    <w:locked/>
    <w:rsid w:val="00695B1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5B11"/>
    <w:pPr>
      <w:widowControl w:val="0"/>
      <w:shd w:val="clear" w:color="auto" w:fill="FFFFFF"/>
      <w:spacing w:after="0" w:line="240" w:lineRule="atLeast"/>
      <w:jc w:val="center"/>
    </w:pPr>
    <w:rPr>
      <w:sz w:val="23"/>
      <w:szCs w:val="23"/>
    </w:rPr>
  </w:style>
  <w:style w:type="character" w:customStyle="1" w:styleId="32">
    <w:name w:val="Основной текст (3)_"/>
    <w:basedOn w:val="a0"/>
    <w:link w:val="310"/>
    <w:locked/>
    <w:rsid w:val="00695B11"/>
    <w:rPr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695B11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33">
    <w:name w:val="Основной текст (3)"/>
    <w:basedOn w:val="32"/>
    <w:rsid w:val="00695B11"/>
    <w:rPr>
      <w:color w:val="000000"/>
      <w:spacing w:val="0"/>
      <w:w w:val="100"/>
      <w:position w:val="0"/>
      <w:lang w:val="ru-RU" w:eastAsia="ru-RU"/>
    </w:rPr>
  </w:style>
  <w:style w:type="paragraph" w:styleId="a5">
    <w:name w:val="Normal (Web)"/>
    <w:basedOn w:val="a"/>
    <w:uiPriority w:val="99"/>
    <w:rsid w:val="003B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uiPriority w:val="99"/>
    <w:semiHidden/>
    <w:unhideWhenUsed/>
    <w:rsid w:val="00721C6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721C61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721C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21C61"/>
  </w:style>
  <w:style w:type="paragraph" w:styleId="25">
    <w:name w:val="Body Text Indent 2"/>
    <w:basedOn w:val="a"/>
    <w:link w:val="26"/>
    <w:uiPriority w:val="99"/>
    <w:unhideWhenUsed/>
    <w:rsid w:val="00721C6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721C61"/>
  </w:style>
  <w:style w:type="character" w:customStyle="1" w:styleId="20">
    <w:name w:val="Заголовок 2 Знак"/>
    <w:basedOn w:val="a0"/>
    <w:link w:val="2"/>
    <w:rsid w:val="0000779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Subtitle"/>
    <w:basedOn w:val="a"/>
    <w:link w:val="a7"/>
    <w:qFormat/>
    <w:rsid w:val="000077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00779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Стиль1"/>
    <w:basedOn w:val="a"/>
    <w:autoRedefine/>
    <w:rsid w:val="0000779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17</cp:revision>
  <dcterms:created xsi:type="dcterms:W3CDTF">2014-12-08T10:16:00Z</dcterms:created>
  <dcterms:modified xsi:type="dcterms:W3CDTF">2015-03-18T05:46:00Z</dcterms:modified>
</cp:coreProperties>
</file>