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5A83" w:rsidP="00AE5A83">
      <w:pPr>
        <w:jc w:val="center"/>
      </w:pPr>
      <w:r>
        <w:rPr>
          <w:noProof/>
        </w:rPr>
        <w:drawing>
          <wp:inline distT="0" distB="0" distL="0" distR="0">
            <wp:extent cx="3476846" cy="3434078"/>
            <wp:effectExtent l="19050" t="0" r="9304" b="0"/>
            <wp:docPr id="2" name="Рисунок 1" descr="622ebddc0a3413b368d0b8f1ae7bb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2ebddc0a3413b368d0b8f1ae7bb59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1293" cy="343847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inline>
        </w:drawing>
      </w:r>
    </w:p>
    <w:p w:rsidR="00AE5A83" w:rsidRPr="007A63AF" w:rsidRDefault="00AE5A83" w:rsidP="007A63AF">
      <w:pPr>
        <w:rPr>
          <w:rFonts w:ascii="Times New Roman" w:hAnsi="Times New Roman" w:cs="Times New Roman"/>
          <w:color w:val="FF0000"/>
          <w:sz w:val="144"/>
          <w:szCs w:val="144"/>
        </w:rPr>
      </w:pPr>
      <w:r w:rsidRPr="007A63AF">
        <w:rPr>
          <w:rFonts w:ascii="Times New Roman" w:hAnsi="Times New Roman" w:cs="Times New Roman"/>
          <w:color w:val="FF0000"/>
          <w:sz w:val="144"/>
          <w:szCs w:val="144"/>
        </w:rPr>
        <w:t>ППМ</w:t>
      </w:r>
      <w:r w:rsidR="007A63AF">
        <w:rPr>
          <w:rFonts w:ascii="Times New Roman" w:hAnsi="Times New Roman" w:cs="Times New Roman"/>
          <w:color w:val="FF0000"/>
          <w:sz w:val="144"/>
          <w:szCs w:val="144"/>
        </w:rPr>
        <w:t xml:space="preserve">И </w:t>
      </w:r>
      <w:r w:rsidRPr="007A63AF">
        <w:rPr>
          <w:rFonts w:ascii="Times New Roman" w:hAnsi="Times New Roman" w:cs="Times New Roman"/>
          <w:color w:val="FF0000"/>
          <w:sz w:val="144"/>
          <w:szCs w:val="144"/>
        </w:rPr>
        <w:t>2020</w:t>
      </w:r>
    </w:p>
    <w:p w:rsidR="00AE5A83" w:rsidRPr="007A63AF" w:rsidRDefault="00AE5A83" w:rsidP="007A63AF">
      <w:pPr>
        <w:jc w:val="center"/>
        <w:rPr>
          <w:rFonts w:ascii="Times New Roman" w:hAnsi="Times New Roman" w:cs="Times New Roman"/>
          <w:color w:val="0D0D0D" w:themeColor="text1" w:themeTint="F2"/>
          <w:sz w:val="44"/>
          <w:szCs w:val="44"/>
        </w:rPr>
      </w:pPr>
      <w:r w:rsidRPr="007A63AF">
        <w:rPr>
          <w:rFonts w:ascii="Times New Roman" w:hAnsi="Times New Roman" w:cs="Times New Roman"/>
          <w:color w:val="0D0D0D" w:themeColor="text1" w:themeTint="F2"/>
          <w:sz w:val="44"/>
          <w:szCs w:val="44"/>
        </w:rPr>
        <w:t>УВАЖАЕМЫЕ ЖИТЕЛИ СЕЛЬСКОГО ПОСЕЛЕНИЯ ИМЯНЛИКУЛЕВСКИЙ СЕЛЬСОВЕТ!</w:t>
      </w:r>
    </w:p>
    <w:p w:rsidR="00AE5A83" w:rsidRPr="007A63AF" w:rsidRDefault="00AE5A83" w:rsidP="007A63AF">
      <w:pPr>
        <w:jc w:val="center"/>
        <w:rPr>
          <w:rFonts w:ascii="Times New Roman" w:hAnsi="Times New Roman" w:cs="Times New Roman"/>
          <w:color w:val="0D0D0D" w:themeColor="text1" w:themeTint="F2"/>
          <w:sz w:val="44"/>
          <w:szCs w:val="44"/>
        </w:rPr>
      </w:pPr>
      <w:r w:rsidRPr="007A63AF">
        <w:rPr>
          <w:rFonts w:ascii="Times New Roman" w:hAnsi="Times New Roman" w:cs="Times New Roman"/>
          <w:color w:val="0D0D0D" w:themeColor="text1" w:themeTint="F2"/>
          <w:sz w:val="44"/>
          <w:szCs w:val="44"/>
        </w:rPr>
        <w:t>ДАН СТАРТ НОВОЙ ПРОГРАММЕ ПОДДЕРЖКИ МЕСТНЫХ ИНИЦИАТИВ</w:t>
      </w:r>
    </w:p>
    <w:p w:rsidR="00AE5A83" w:rsidRPr="007A63AF" w:rsidRDefault="00AE5A83" w:rsidP="007A63AF">
      <w:pPr>
        <w:jc w:val="center"/>
        <w:rPr>
          <w:rFonts w:ascii="Times New Roman" w:hAnsi="Times New Roman" w:cs="Times New Roman"/>
          <w:color w:val="0D0D0D" w:themeColor="text1" w:themeTint="F2"/>
          <w:sz w:val="44"/>
          <w:szCs w:val="44"/>
        </w:rPr>
      </w:pPr>
      <w:r w:rsidRPr="007A63AF">
        <w:rPr>
          <w:rFonts w:ascii="Times New Roman" w:hAnsi="Times New Roman" w:cs="Times New Roman"/>
          <w:color w:val="0D0D0D" w:themeColor="text1" w:themeTint="F2"/>
          <w:sz w:val="44"/>
          <w:szCs w:val="44"/>
        </w:rPr>
        <w:t xml:space="preserve">ПРИГЛАШАЕМ АКТИВНО ПРИНЯТЬ УЧАСТИЕ В ГОЛОСОВАНИИ </w:t>
      </w:r>
      <w:r w:rsidR="007A63AF">
        <w:rPr>
          <w:rFonts w:ascii="Times New Roman" w:hAnsi="Times New Roman" w:cs="Times New Roman"/>
          <w:color w:val="0D0D0D" w:themeColor="text1" w:themeTint="F2"/>
          <w:sz w:val="44"/>
          <w:szCs w:val="44"/>
        </w:rPr>
        <w:t xml:space="preserve">                      </w:t>
      </w:r>
      <w:r w:rsidRPr="007A63AF">
        <w:rPr>
          <w:rFonts w:ascii="Times New Roman" w:hAnsi="Times New Roman" w:cs="Times New Roman"/>
          <w:color w:val="0D0D0D" w:themeColor="text1" w:themeTint="F2"/>
          <w:sz w:val="44"/>
          <w:szCs w:val="44"/>
        </w:rPr>
        <w:t>И ВЫБОРЕ ПРОЕКТА</w:t>
      </w:r>
      <w:r w:rsidR="007A63AF">
        <w:rPr>
          <w:rFonts w:ascii="Times New Roman" w:hAnsi="Times New Roman" w:cs="Times New Roman"/>
          <w:color w:val="0D0D0D" w:themeColor="text1" w:themeTint="F2"/>
          <w:sz w:val="44"/>
          <w:szCs w:val="44"/>
        </w:rPr>
        <w:t>!</w:t>
      </w:r>
    </w:p>
    <w:p w:rsidR="00AE5A83" w:rsidRPr="007A63AF" w:rsidRDefault="00AE5A83" w:rsidP="00AE5A83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A63A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Дополнительно о собраниях будет объявлено на сайте администрации, на информационных стендах организаций и учреждений </w:t>
      </w:r>
      <w:r w:rsidR="007A63AF" w:rsidRPr="007A63AF">
        <w:rPr>
          <w:rFonts w:ascii="Times New Roman" w:hAnsi="Times New Roman" w:cs="Times New Roman"/>
          <w:i/>
          <w:color w:val="FF0000"/>
          <w:sz w:val="28"/>
          <w:szCs w:val="28"/>
        </w:rPr>
        <w:t>сельского поселения</w:t>
      </w:r>
    </w:p>
    <w:sectPr w:rsidR="00AE5A83" w:rsidRPr="007A63AF" w:rsidSect="00AE5A83">
      <w:pgSz w:w="11906" w:h="16838"/>
      <w:pgMar w:top="851" w:right="25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AE5A83"/>
    <w:rsid w:val="007A63AF"/>
    <w:rsid w:val="00AE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i2017</cp:lastModifiedBy>
  <cp:revision>2</cp:revision>
  <dcterms:created xsi:type="dcterms:W3CDTF">2020-02-18T13:23:00Z</dcterms:created>
  <dcterms:modified xsi:type="dcterms:W3CDTF">2020-02-18T13:39:00Z</dcterms:modified>
</cp:coreProperties>
</file>