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0535F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proofErr w:type="gramStart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E71825" w:rsidRDefault="00E71825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71825">
        <w:rPr>
          <w:rFonts w:ascii="Times New Roman" w:hAnsi="Times New Roman"/>
          <w:b/>
          <w:sz w:val="28"/>
          <w:szCs w:val="28"/>
        </w:rPr>
        <w:t xml:space="preserve">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D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  2020</w:t>
      </w:r>
      <w:r w:rsidRPr="00AD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7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D487E"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48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04                      21</w:t>
      </w:r>
      <w:r w:rsidRPr="00AD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2020</w:t>
      </w:r>
      <w:r w:rsidRPr="00AD48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Pr="005C2CEE" w:rsidRDefault="00E71825" w:rsidP="00E718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E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C2C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5C2CEE">
        <w:rPr>
          <w:rFonts w:ascii="Times New Roman" w:hAnsi="Times New Roman" w:cs="Times New Roman"/>
          <w:b/>
          <w:sz w:val="28"/>
          <w:szCs w:val="28"/>
        </w:rPr>
        <w:t xml:space="preserve"> целевой</w:t>
      </w:r>
    </w:p>
    <w:p w:rsidR="00E71825" w:rsidRPr="005C2CEE" w:rsidRDefault="00E71825" w:rsidP="00E718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EE">
        <w:rPr>
          <w:rFonts w:ascii="Times New Roman" w:hAnsi="Times New Roman" w:cs="Times New Roman"/>
          <w:b/>
          <w:sz w:val="28"/>
          <w:szCs w:val="28"/>
        </w:rPr>
        <w:t>Программы «Обеспечение первичных мер пожарной безопасности на территории сельского поселения Имянликулевский сельсовет муниципального района Чекмагушевский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C2CEE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E71825" w:rsidRPr="005C2CEE" w:rsidRDefault="00E71825" w:rsidP="00E718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EE">
        <w:rPr>
          <w:rFonts w:ascii="Times New Roman" w:hAnsi="Times New Roman" w:cs="Times New Roman"/>
          <w:b/>
          <w:sz w:val="28"/>
          <w:szCs w:val="28"/>
        </w:rPr>
        <w:t>на 2020-2022 годы»</w:t>
      </w:r>
    </w:p>
    <w:p w:rsidR="00E71825" w:rsidRPr="00643A9B" w:rsidRDefault="00E71825" w:rsidP="00E7182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A9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21 декабря 1994 года                  № 69-ФЗ «О пожарной безопасности», </w:t>
      </w:r>
      <w:r w:rsidRPr="00643A9B">
        <w:rPr>
          <w:rFonts w:ascii="Times New Roman" w:hAnsi="Times New Roman" w:cs="Times New Roman"/>
          <w:kern w:val="36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от 06.10.2003 № 131-ФЗ</w:t>
      </w:r>
      <w:r w:rsidRPr="00643A9B">
        <w:rPr>
          <w:rFonts w:ascii="Times New Roman" w:hAnsi="Times New Roman" w:cs="Times New Roman"/>
          <w:sz w:val="28"/>
          <w:szCs w:val="28"/>
        </w:rPr>
        <w:t xml:space="preserve">, </w:t>
      </w:r>
      <w:r w:rsidRPr="00643A9B">
        <w:rPr>
          <w:rFonts w:ascii="Times New Roman" w:hAnsi="Times New Roman" w:cs="Times New Roman"/>
          <w:kern w:val="36"/>
          <w:sz w:val="28"/>
          <w:szCs w:val="28"/>
        </w:rPr>
        <w:t>Федерального закона "Технический регламент о требованиях пожарной безопасности" от 22.07.2008 N 123-ФЗ</w:t>
      </w:r>
      <w:r w:rsidRPr="00643A9B">
        <w:rPr>
          <w:rFonts w:ascii="Times New Roman" w:hAnsi="Times New Roman" w:cs="Times New Roman"/>
          <w:sz w:val="28"/>
          <w:szCs w:val="28"/>
        </w:rPr>
        <w:t xml:space="preserve"> и обеспечения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</w:t>
      </w:r>
      <w:proofErr w:type="gramEnd"/>
      <w:r w:rsidRPr="00643A9B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Имянликулевский сельсовет от пожаров, Администрация</w:t>
      </w:r>
      <w:r w:rsidRPr="00643A9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3A9B">
        <w:rPr>
          <w:rFonts w:ascii="Times New Roman" w:hAnsi="Times New Roman" w:cs="Times New Roman"/>
          <w:sz w:val="28"/>
          <w:szCs w:val="28"/>
        </w:rPr>
        <w:t>сельского поселения Имянликулевский сельсовет муниципального района Чекмагушевский район Республики Башкортостан ПОСТАНОВЛЯЕТ:</w:t>
      </w:r>
    </w:p>
    <w:p w:rsidR="00E71825" w:rsidRPr="00643A9B" w:rsidRDefault="00E71825" w:rsidP="00E7182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</w:rPr>
        <w:t>1.​ </w:t>
      </w:r>
      <w:r w:rsidRPr="00643A9B">
        <w:rPr>
          <w:rFonts w:ascii="Times New Roman" w:hAnsi="Times New Roman" w:cs="Times New Roman"/>
          <w:sz w:val="28"/>
          <w:szCs w:val="28"/>
        </w:rPr>
        <w:t>Утвердить прилагаемую муниципальную целевую программу «Обеспечение первичных мер пожарной безопасности на территории сельского поселения Имянликулевский сельсовет муниципального района Чекмагушевский район Республики Башкортостан на 2020-2022 годы».</w:t>
      </w:r>
    </w:p>
    <w:p w:rsidR="00E71825" w:rsidRPr="00643A9B" w:rsidRDefault="00E71825" w:rsidP="00E7182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</w:rPr>
        <w:t>2.​ </w:t>
      </w:r>
      <w:r w:rsidRPr="00643A9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сети общего доступа «Интернет» на официальном сайте администрации сельского поселения </w:t>
      </w:r>
      <w:r w:rsidRPr="00643A9B">
        <w:rPr>
          <w:rFonts w:ascii="Times New Roman" w:hAnsi="Times New Roman" w:cs="Times New Roman"/>
          <w:sz w:val="28"/>
          <w:szCs w:val="28"/>
        </w:rPr>
        <w:lastRenderedPageBreak/>
        <w:t>Имянликулевский сельсовет муниципального района Чекмагушевский район Республики Башкортостан.</w:t>
      </w:r>
    </w:p>
    <w:p w:rsidR="00E71825" w:rsidRPr="00643A9B" w:rsidRDefault="00E71825" w:rsidP="00E71825">
      <w:pPr>
        <w:shd w:val="clear" w:color="auto" w:fill="FFFFFF"/>
        <w:spacing w:before="100" w:beforeAutospacing="1" w:after="100" w:afterAutospacing="1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</w:rPr>
        <w:t>3.​ </w:t>
      </w:r>
      <w:proofErr w:type="gramStart"/>
      <w:r w:rsidRPr="00643A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A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1825" w:rsidRPr="00643A9B" w:rsidRDefault="00E71825" w:rsidP="00E7182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Р.Л. Хафизова</w:t>
      </w: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Pr="00643A9B" w:rsidRDefault="00E71825" w:rsidP="00E718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Утверждена </w:t>
      </w:r>
    </w:p>
    <w:p w:rsidR="00E71825" w:rsidRPr="00643A9B" w:rsidRDefault="00E71825" w:rsidP="00E718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E71825" w:rsidRPr="00643A9B" w:rsidRDefault="00E71825" w:rsidP="00E718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сельского поселения              </w:t>
      </w:r>
    </w:p>
    <w:p w:rsidR="00E71825" w:rsidRPr="00643A9B" w:rsidRDefault="00E71825" w:rsidP="00E718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Имянликулевский сельсовет           </w:t>
      </w:r>
    </w:p>
    <w:p w:rsidR="00E71825" w:rsidRPr="00643A9B" w:rsidRDefault="00E71825" w:rsidP="00E718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района </w:t>
      </w:r>
    </w:p>
    <w:p w:rsidR="00E71825" w:rsidRPr="00643A9B" w:rsidRDefault="00E71825" w:rsidP="00E718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Чекмагушевский район</w:t>
      </w:r>
    </w:p>
    <w:p w:rsidR="00E71825" w:rsidRPr="00643A9B" w:rsidRDefault="00E71825" w:rsidP="00E718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43A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43A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43A9B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E71825" w:rsidRPr="00643A9B" w:rsidRDefault="00E71825" w:rsidP="00E71825">
      <w:pPr>
        <w:shd w:val="clear" w:color="auto" w:fill="FFFFFF"/>
        <w:spacing w:before="100" w:beforeAutospacing="1" w:after="100" w:afterAutospacing="1"/>
        <w:ind w:left="6835"/>
        <w:rPr>
          <w:rFonts w:ascii="Times New Roman" w:hAnsi="Times New Roman" w:cs="Times New Roman"/>
          <w:sz w:val="28"/>
          <w:szCs w:val="28"/>
        </w:rPr>
      </w:pPr>
    </w:p>
    <w:p w:rsidR="00E71825" w:rsidRPr="00643A9B" w:rsidRDefault="00E71825" w:rsidP="00E7182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</w:p>
    <w:p w:rsidR="00E71825" w:rsidRPr="00643A9B" w:rsidRDefault="00E71825" w:rsidP="00E7182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b/>
          <w:bCs/>
          <w:sz w:val="28"/>
          <w:szCs w:val="28"/>
        </w:rPr>
        <w:t>«Обеспечение первичных мер пожарной безопасности на территории сельского поселения Имянликулевский сельсовет муниципального района Чекмагушевский район Республики Башкортостан на 2020-2022 годы»</w:t>
      </w:r>
    </w:p>
    <w:p w:rsidR="00E71825" w:rsidRPr="00643A9B" w:rsidRDefault="00E71825" w:rsidP="00E7182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1"/>
        <w:gridCol w:w="6536"/>
      </w:tblGrid>
      <w:tr w:rsidR="00E71825" w:rsidRPr="00643A9B" w:rsidTr="00966EB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сельского поселения Имянликулевский сельсовет муниципального района Чекмагушевский район Республики Башкортостан на 2020-2022 годы»</w:t>
            </w:r>
          </w:p>
        </w:tc>
      </w:tr>
      <w:tr w:rsidR="00E71825" w:rsidRPr="00643A9B" w:rsidTr="00966EBF">
        <w:trPr>
          <w:trHeight w:val="1518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E71825" w:rsidRPr="00643A9B" w:rsidTr="00966EBF">
        <w:trPr>
          <w:trHeight w:val="533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</w:t>
            </w:r>
          </w:p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Имянликулевский сельсовет муниципального района Чекмагушевский район Республики Башкортостан</w:t>
            </w:r>
          </w:p>
        </w:tc>
      </w:tr>
      <w:tr w:rsidR="00E71825" w:rsidRPr="00643A9B" w:rsidTr="00966EB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Имянликулевский сельсовет муниципального района Чекмагушевский район Республики Башкортостан от пожаров</w:t>
            </w:r>
          </w:p>
        </w:tc>
      </w:tr>
      <w:tr w:rsidR="00E71825" w:rsidRPr="00643A9B" w:rsidTr="00966EB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 гг.</w:t>
            </w:r>
          </w:p>
        </w:tc>
      </w:tr>
      <w:tr w:rsidR="00E71825" w:rsidRPr="00643A9B" w:rsidTr="00966EB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E71825" w:rsidRPr="00643A9B" w:rsidTr="00966EB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Имянликулевский сельсовет муниципального района Чекмагушевский район Республики Башкортостан</w:t>
            </w:r>
          </w:p>
        </w:tc>
      </w:tr>
      <w:tr w:rsidR="00E71825" w:rsidRPr="00643A9B" w:rsidTr="00966EB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сельского поселения Имянликулевский сельсовет муниципального района Чекмагушевский район Республики Башкортостан</w:t>
            </w:r>
          </w:p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E71825" w:rsidRPr="008067E3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г. – 3</w:t>
            </w:r>
            <w:r w:rsidRPr="008067E3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E71825" w:rsidRPr="008067E3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г. – 3</w:t>
            </w:r>
            <w:r w:rsidRPr="008067E3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 г. – 3</w:t>
            </w:r>
            <w:r w:rsidRPr="008067E3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  <w:tr w:rsidR="00E71825" w:rsidRPr="00643A9B" w:rsidTr="00966EB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пожарной безопасности территории сельского поселения Имянликулевский сельсовет муниципального района Чекмагушевский район Республики Башкортостан, снижение количества пожаров, гибели и </w:t>
            </w:r>
            <w:proofErr w:type="spellStart"/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E71825" w:rsidRPr="00643A9B" w:rsidTr="00966EBF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сельского поселения Имянликулевский сельсовет муниципального района Чекмагушевский район Республики Башкортостан</w:t>
            </w:r>
          </w:p>
        </w:tc>
      </w:tr>
    </w:tbl>
    <w:p w:rsidR="00E71825" w:rsidRPr="00643A9B" w:rsidRDefault="00E71825" w:rsidP="00E71825">
      <w:pPr>
        <w:shd w:val="clear" w:color="auto" w:fill="FFFFFF"/>
        <w:spacing w:before="150" w:line="195" w:lineRule="atLeast"/>
        <w:ind w:left="709"/>
        <w:jc w:val="center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</w:p>
    <w:p w:rsidR="00E71825" w:rsidRDefault="00E71825" w:rsidP="00E71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25" w:rsidRPr="00643A9B" w:rsidRDefault="00E71825" w:rsidP="00E7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9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71825" w:rsidRPr="00643A9B" w:rsidRDefault="00E71825" w:rsidP="00E7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825" w:rsidRPr="00643A9B" w:rsidRDefault="00E71825" w:rsidP="00E71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 xml:space="preserve">1.1. Муниципальная целевая программа «Обеспечение первичных мер пожарной безопасности на территории сельского поселения Имянликулевский сельсовет муниципального района Чекмагушевский район  Республики Башкортостан на 2020-2022 годы» (далее - Программа) определяет </w:t>
      </w:r>
      <w:proofErr w:type="gramStart"/>
      <w:r w:rsidRPr="00643A9B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643A9B">
        <w:rPr>
          <w:rFonts w:ascii="Times New Roman" w:hAnsi="Times New Roman" w:cs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 Имянликулевский сельсовет муниципального района Чекмагушевский район Республики Башкортостан, усиления противопожарной защиты населения и материальных ценностей.</w:t>
      </w:r>
    </w:p>
    <w:p w:rsidR="00E71825" w:rsidRPr="00643A9B" w:rsidRDefault="00E71825" w:rsidP="00E71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1.2. Программа разработана в соответствии с нормативными актами Российской Федерации и Республики Башкортостан:</w:t>
      </w:r>
    </w:p>
    <w:p w:rsidR="00E71825" w:rsidRPr="00643A9B" w:rsidRDefault="00E71825" w:rsidP="00E71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643A9B">
          <w:rPr>
            <w:rStyle w:val="af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43A9B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43A9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43A9B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E71825" w:rsidRPr="00643A9B" w:rsidRDefault="00E71825" w:rsidP="00E71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643A9B">
          <w:rPr>
            <w:rStyle w:val="af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43A9B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43A9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43A9B">
        <w:rPr>
          <w:rFonts w:ascii="Times New Roman" w:hAnsi="Times New Roman" w:cs="Times New Roman"/>
          <w:sz w:val="28"/>
          <w:szCs w:val="28"/>
        </w:rPr>
        <w:t>. № 69-ФЗ «О пожарной безопасности»;</w:t>
      </w:r>
    </w:p>
    <w:p w:rsidR="00E71825" w:rsidRPr="00643A9B" w:rsidRDefault="00E71825" w:rsidP="00E718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Федеральным законом от 22 июля 2008 г. № 123-ФЗ «Технический регламент о требованиях пожарной безопасности».</w:t>
      </w:r>
    </w:p>
    <w:p w:rsidR="00E71825" w:rsidRPr="00643A9B" w:rsidRDefault="00E71825" w:rsidP="00E71825">
      <w:pPr>
        <w:shd w:val="clear" w:color="auto" w:fill="FFFFFF"/>
        <w:spacing w:before="150" w:line="195" w:lineRule="atLeast"/>
        <w:ind w:left="709"/>
        <w:jc w:val="center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</w:p>
    <w:p w:rsidR="00E71825" w:rsidRPr="00643A9B" w:rsidRDefault="00E71825" w:rsidP="00E71825">
      <w:pPr>
        <w:shd w:val="clear" w:color="auto" w:fill="FFFFFF"/>
        <w:spacing w:before="150" w:line="195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9B">
        <w:rPr>
          <w:rFonts w:ascii="Times New Roman" w:hAnsi="Times New Roman" w:cs="Times New Roman"/>
          <w:b/>
          <w:bCs/>
          <w:sz w:val="28"/>
          <w:szCs w:val="28"/>
        </w:rPr>
        <w:t>2. Содержание, проблемы и обоснование необходимости ее решения программными методами</w:t>
      </w:r>
    </w:p>
    <w:p w:rsidR="00E71825" w:rsidRPr="00643A9B" w:rsidRDefault="00E71825" w:rsidP="00E71825">
      <w:pPr>
        <w:shd w:val="clear" w:color="auto" w:fill="FFFFFF"/>
        <w:spacing w:before="150" w:line="19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9B">
        <w:rPr>
          <w:rFonts w:ascii="Times New Roman" w:hAnsi="Times New Roman" w:cs="Times New Roman"/>
          <w:b/>
          <w:sz w:val="28"/>
          <w:szCs w:val="28"/>
        </w:rPr>
        <w:t> </w:t>
      </w:r>
    </w:p>
    <w:p w:rsidR="00E71825" w:rsidRPr="00643A9B" w:rsidRDefault="00E71825" w:rsidP="00E71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сельском поселении Имянликулевский сельсовет в целом.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разработку и реализацию мер пожарной безопасности для муниципального образования;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lastRenderedPageBreak/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содержание в исправном состоянии средств обеспечения пожарной безопасности зданий, находящихся в муниципальной собственности.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lastRenderedPageBreak/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643A9B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43A9B">
        <w:rPr>
          <w:rFonts w:ascii="Times New Roman" w:hAnsi="Times New Roman" w:cs="Times New Roman"/>
          <w:sz w:val="28"/>
          <w:szCs w:val="28"/>
        </w:rPr>
        <w:t xml:space="preserve"> людей, материальный ущерб от пожаров.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E71825" w:rsidRPr="00643A9B" w:rsidRDefault="00E71825" w:rsidP="00E71825">
      <w:pPr>
        <w:shd w:val="clear" w:color="auto" w:fill="FFFFFF"/>
        <w:spacing w:before="150" w:line="195" w:lineRule="atLeast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43A9B">
        <w:rPr>
          <w:rFonts w:ascii="Times New Roman" w:hAnsi="Times New Roman" w:cs="Times New Roman"/>
          <w:color w:val="383838"/>
          <w:sz w:val="28"/>
          <w:szCs w:val="28"/>
        </w:rPr>
        <w:t> </w:t>
      </w:r>
    </w:p>
    <w:p w:rsidR="00E71825" w:rsidRPr="00643A9B" w:rsidRDefault="00E71825" w:rsidP="00E7182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b/>
          <w:bCs/>
          <w:sz w:val="28"/>
          <w:szCs w:val="28"/>
        </w:rPr>
        <w:t>3. Цели и задачи Программы</w:t>
      </w:r>
    </w:p>
    <w:p w:rsidR="00E71825" w:rsidRPr="00643A9B" w:rsidRDefault="00E71825" w:rsidP="00E7182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оптимизация системы защиты жизни и здоровья населения от пожаров и их последствий путем качественного исполнения полномочий по обеспечению первичных мер пожарной безопасности;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повышение эффективности проводимой противопожарной пропаганды с населением муниципального образования.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обустройство в населенном пункте существующих и строительство новых мест водозабора для противопожарных нужд;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- обучение населения мерам пожарной безопасности и действиям при пожарах.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</w:t>
      </w:r>
      <w:r w:rsidRPr="00643A9B">
        <w:rPr>
          <w:rFonts w:ascii="Times New Roman" w:hAnsi="Times New Roman" w:cs="Times New Roman"/>
          <w:sz w:val="28"/>
          <w:szCs w:val="28"/>
        </w:rPr>
        <w:lastRenderedPageBreak/>
        <w:t>массового пребывания людей, в том числе с использованием средств наружной рекламы, невозможно.</w:t>
      </w:r>
    </w:p>
    <w:p w:rsidR="00E71825" w:rsidRPr="00643A9B" w:rsidRDefault="00E71825" w:rsidP="00E7182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71825" w:rsidRPr="00643A9B" w:rsidRDefault="00E71825" w:rsidP="00E718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Сроки реализации Программы</w:t>
      </w:r>
    </w:p>
    <w:p w:rsidR="00E71825" w:rsidRPr="00643A9B" w:rsidRDefault="00E71825" w:rsidP="00E71825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Программа реализуется в один этап в течение 2020 - 2022 годов.</w:t>
      </w:r>
    </w:p>
    <w:p w:rsidR="00E71825" w:rsidRPr="00643A9B" w:rsidRDefault="00E71825" w:rsidP="00E71825">
      <w:pPr>
        <w:shd w:val="clear" w:color="auto" w:fill="FFFFFF"/>
        <w:spacing w:before="150" w:line="195" w:lineRule="atLeast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43A9B">
        <w:rPr>
          <w:rFonts w:ascii="Times New Roman" w:hAnsi="Times New Roman" w:cs="Times New Roman"/>
          <w:color w:val="383838"/>
          <w:sz w:val="28"/>
          <w:szCs w:val="28"/>
        </w:rPr>
        <w:t> </w:t>
      </w:r>
    </w:p>
    <w:p w:rsidR="00E71825" w:rsidRPr="00643A9B" w:rsidRDefault="00E71825" w:rsidP="00E71825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9B"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Программы</w:t>
      </w:r>
    </w:p>
    <w:p w:rsidR="00E71825" w:rsidRPr="00643A9B" w:rsidRDefault="00E71825" w:rsidP="00E71825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счет средств бюджета Администрации сельского поселения Имянликулевский сельсовет муниципального  района  Чекмагушевский район  Республики Башкортостан.</w:t>
      </w:r>
    </w:p>
    <w:p w:rsidR="00E71825" w:rsidRPr="00643A9B" w:rsidRDefault="00E71825" w:rsidP="00E71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25" w:rsidRPr="00643A9B" w:rsidRDefault="00E71825" w:rsidP="00E71825">
      <w:pPr>
        <w:shd w:val="clear" w:color="auto" w:fill="FFFFFF"/>
        <w:spacing w:before="150" w:after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9B">
        <w:rPr>
          <w:rFonts w:ascii="Times New Roman" w:hAnsi="Times New Roman" w:cs="Times New Roman"/>
          <w:b/>
          <w:sz w:val="28"/>
          <w:szCs w:val="28"/>
        </w:rPr>
        <w:t>6. Мероприятия по реализации Программы</w:t>
      </w:r>
    </w:p>
    <w:p w:rsidR="00E71825" w:rsidRPr="00643A9B" w:rsidRDefault="00E71825" w:rsidP="00E71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E71825" w:rsidRPr="00643A9B" w:rsidRDefault="00E71825" w:rsidP="00E7182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A9B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Программы определены на основе предварительного анализа состояния пожарной безопасности в сельском поселении. Перечень мероприятий Программы приведен в приложении № 1.</w:t>
      </w:r>
    </w:p>
    <w:p w:rsidR="00E71825" w:rsidRPr="00643A9B" w:rsidRDefault="00E71825" w:rsidP="00E71825">
      <w:pPr>
        <w:shd w:val="clear" w:color="auto" w:fill="FFFFFF"/>
        <w:spacing w:before="150" w:line="19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 </w:t>
      </w:r>
    </w:p>
    <w:p w:rsidR="00E71825" w:rsidRPr="00E71825" w:rsidRDefault="00E71825" w:rsidP="00E71825">
      <w:pPr>
        <w:shd w:val="clear" w:color="auto" w:fill="FFFFFF"/>
        <w:spacing w:before="150" w:line="195" w:lineRule="atLeast"/>
        <w:jc w:val="both"/>
        <w:rPr>
          <w:rFonts w:ascii="Times New Roman" w:hAnsi="Times New Roman" w:cs="Times New Roman"/>
          <w:color w:val="383838"/>
          <w:sz w:val="28"/>
          <w:szCs w:val="28"/>
        </w:rPr>
        <w:sectPr w:rsidR="00E71825" w:rsidRPr="00E71825" w:rsidSect="00E718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43A9B">
        <w:rPr>
          <w:rFonts w:ascii="Times New Roman" w:hAnsi="Times New Roman" w:cs="Times New Roman"/>
          <w:color w:val="383838"/>
          <w:sz w:val="28"/>
          <w:szCs w:val="28"/>
        </w:rPr>
        <w:t> </w:t>
      </w:r>
    </w:p>
    <w:p w:rsidR="00E71825" w:rsidRPr="00643A9B" w:rsidRDefault="00E71825" w:rsidP="00E71825">
      <w:pPr>
        <w:shd w:val="clear" w:color="auto" w:fill="FFFFFF"/>
        <w:spacing w:before="100" w:beforeAutospacing="1" w:after="100" w:afterAutospacing="1"/>
        <w:ind w:left="13073"/>
        <w:jc w:val="both"/>
        <w:rPr>
          <w:rFonts w:ascii="Times New Roman" w:hAnsi="Times New Roman" w:cs="Times New Roman"/>
          <w:sz w:val="28"/>
          <w:szCs w:val="28"/>
        </w:rPr>
      </w:pPr>
    </w:p>
    <w:p w:rsidR="00E71825" w:rsidRPr="00643A9B" w:rsidRDefault="00E71825" w:rsidP="00E71825">
      <w:pPr>
        <w:shd w:val="clear" w:color="auto" w:fill="FFFFFF"/>
        <w:spacing w:before="100" w:beforeAutospacing="1" w:after="100" w:afterAutospacing="1"/>
        <w:ind w:left="5812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sz w:val="28"/>
          <w:szCs w:val="28"/>
        </w:rPr>
        <w:t>Приложение №1  к муниципальной целевой программе «Обеспечение первичных мер пожарной безопасности на территории сельского поселения Имянликулевский сельсовет муниципального района Чекмагушевский район Республики Башкортостан на 2020 – 2022 годы»</w:t>
      </w:r>
    </w:p>
    <w:p w:rsidR="00E71825" w:rsidRPr="00643A9B" w:rsidRDefault="00E71825" w:rsidP="00E71825">
      <w:pPr>
        <w:shd w:val="clear" w:color="auto" w:fill="FFFFFF"/>
        <w:spacing w:before="48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71825" w:rsidRPr="00643A9B" w:rsidRDefault="00E71825" w:rsidP="00E7182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43A9B">
        <w:rPr>
          <w:rFonts w:ascii="Times New Roman" w:hAnsi="Times New Roman" w:cs="Times New Roman"/>
          <w:b/>
          <w:bCs/>
          <w:sz w:val="28"/>
          <w:szCs w:val="28"/>
        </w:rPr>
        <w:t>мероприятий муниципальной целевой Программы «Обеспечение первичных мер пожарной безопасности на территории сельского поселения Имянликулевский сельсовет муниципального района Чекмагушевский район Республики Башкортостан на 2020-2022 годы»</w:t>
      </w:r>
    </w:p>
    <w:tbl>
      <w:tblPr>
        <w:tblW w:w="104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2520"/>
        <w:gridCol w:w="806"/>
        <w:gridCol w:w="662"/>
        <w:gridCol w:w="662"/>
        <w:gridCol w:w="763"/>
        <w:gridCol w:w="1879"/>
        <w:gridCol w:w="2615"/>
      </w:tblGrid>
      <w:tr w:rsidR="00E71825" w:rsidRPr="00643A9B" w:rsidTr="00966EBF">
        <w:trPr>
          <w:tblHeader/>
        </w:trPr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-39" w:right="-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4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4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1564" w:hanging="15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138" w:right="1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 (тыс. руб.),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right="-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127" w:right="101" w:hanging="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E71825" w:rsidRPr="00643A9B" w:rsidTr="00966EBF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реализации Программы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6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Имянликулевский сельсовет муниципального района Чекмагушевский район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комплекса мероприятий по обеспечению пожарной </w:t>
            </w:r>
            <w:r w:rsidRPr="00643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муниципального жилищного фонда и частного жилья (на следующий год)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3 квартал текущего года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6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Имянликулевский сельсовет  муниципального района </w:t>
            </w:r>
            <w:r w:rsidRPr="00643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Чекмагушевский район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Изучение рынка сбыта и определение на конкурсной основе организаций и предприятий по поставке пожарно-технического оборудования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  <w:p w:rsidR="00E71825" w:rsidRPr="00643A9B" w:rsidRDefault="00E71825" w:rsidP="00966EBF">
            <w:pPr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E71825" w:rsidRPr="00643A9B" w:rsidRDefault="00E71825" w:rsidP="00966EBF">
            <w:pPr>
              <w:ind w:left="-88" w:right="-132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6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Имянликулевский сельсовет муниципального района Чекмагушевский район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3 квартал текущего года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6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Имянликулевский сельсовет муниципального района Чекмагушевский район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мониторинга состояния пожарной безопасности объектов жилого сектора</w:t>
            </w:r>
            <w:proofErr w:type="gram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-88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E71825" w:rsidRPr="00643A9B" w:rsidRDefault="00E71825" w:rsidP="00966EBF">
            <w:pPr>
              <w:spacing w:before="100" w:beforeAutospacing="1" w:after="100" w:afterAutospacing="1"/>
              <w:ind w:left="-88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с утвержденным планом-графиком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ind w:left="5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71825" w:rsidRPr="00643A9B" w:rsidRDefault="00E71825" w:rsidP="00966EBF">
            <w:pPr>
              <w:ind w:left="5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Имянликулевский сельсовет муниципального района Чекмагушевский район совместно с ДПД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6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  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Замена вышедших из строя пожарных гидрантов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6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 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Ежегодно в весенний и осенний периоды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6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 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Устройство мест круглогодичного забора воды в пожарных целях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6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Администрация СП Имянликулевский сельсовет муниципального района Чекмагушевский район 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Обслуживание мест круглогодичного забора воды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ind w:left="-40"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Ежегодно по</w:t>
            </w:r>
          </w:p>
          <w:p w:rsidR="00E71825" w:rsidRPr="00643A9B" w:rsidRDefault="00E71825" w:rsidP="00966EB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утвержденному графику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6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Имянликулевский сельсовет муниципального района Чекмагушевский </w:t>
            </w:r>
            <w:r w:rsidRPr="00643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 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мероприятий по обеспечению пожарной безопасности муниципального жилищного фонда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-39"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6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Администрация СП Имянликулевский сельсовет муниципального района Чекмагушевский район 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Выкос сухой травы на пустырях и заброшенных участках, вдоль обочин дорог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-39" w:firstLine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Весной и осенью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6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Pr="00367B64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 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Pr="00367B64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26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 планом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ind w:lef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предприятия (по согласованию)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6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Pr="00367B64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 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методических материалов на противопожарную тематику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ind w:left="5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Pr="00367B64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 </w:t>
            </w:r>
          </w:p>
        </w:tc>
      </w:tr>
      <w:tr w:rsidR="00E71825" w:rsidRPr="00643A9B" w:rsidTr="00966EBF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spacing w:before="100" w:beforeAutospacing="1" w:after="100" w:afterAutospacing="1"/>
              <w:ind w:left="-88" w:right="-39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 графиком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825" w:rsidRPr="00643A9B" w:rsidRDefault="00E71825" w:rsidP="00966EBF">
            <w:pPr>
              <w:ind w:left="5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 w:rsidRPr="00367B64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643A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район, МЧС (по согласованию)</w:t>
            </w:r>
          </w:p>
        </w:tc>
      </w:tr>
    </w:tbl>
    <w:p w:rsidR="00E71825" w:rsidRPr="009F252E" w:rsidRDefault="00E71825" w:rsidP="00E71825"/>
    <w:p w:rsidR="00E71825" w:rsidRDefault="00E71825" w:rsidP="00E71825"/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825" w:rsidRDefault="00E71825" w:rsidP="00E71825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156A2" w:rsidRPr="00D156A2" w:rsidRDefault="00D156A2" w:rsidP="00D156A2">
      <w:pPr>
        <w:rPr>
          <w:rStyle w:val="10"/>
          <w:rFonts w:ascii="Times New Roman" w:hAnsi="Times New Roman"/>
          <w:b/>
          <w:color w:val="auto"/>
          <w:sz w:val="28"/>
          <w:szCs w:val="28"/>
          <w:shd w:val="clear" w:color="auto" w:fill="auto"/>
        </w:rPr>
      </w:pPr>
    </w:p>
    <w:sectPr w:rsidR="00D156A2" w:rsidRPr="00D156A2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535FD"/>
    <w:rsid w:val="00000677"/>
    <w:rsid w:val="0000681C"/>
    <w:rsid w:val="000535FD"/>
    <w:rsid w:val="0005622C"/>
    <w:rsid w:val="00056991"/>
    <w:rsid w:val="000615C5"/>
    <w:rsid w:val="000E44DD"/>
    <w:rsid w:val="001043C1"/>
    <w:rsid w:val="001B7B36"/>
    <w:rsid w:val="001D30CF"/>
    <w:rsid w:val="001E6BCC"/>
    <w:rsid w:val="001F61C3"/>
    <w:rsid w:val="00265BC1"/>
    <w:rsid w:val="00281FF8"/>
    <w:rsid w:val="002A6C0F"/>
    <w:rsid w:val="002D4F76"/>
    <w:rsid w:val="002D67F9"/>
    <w:rsid w:val="002D7477"/>
    <w:rsid w:val="002E6ADA"/>
    <w:rsid w:val="002F1409"/>
    <w:rsid w:val="003111B8"/>
    <w:rsid w:val="00377674"/>
    <w:rsid w:val="00397335"/>
    <w:rsid w:val="003F3A27"/>
    <w:rsid w:val="00403F47"/>
    <w:rsid w:val="004C4EE8"/>
    <w:rsid w:val="004C67F4"/>
    <w:rsid w:val="004D0A7A"/>
    <w:rsid w:val="004F7869"/>
    <w:rsid w:val="00556175"/>
    <w:rsid w:val="00601553"/>
    <w:rsid w:val="00633AD7"/>
    <w:rsid w:val="00665D66"/>
    <w:rsid w:val="00693A0B"/>
    <w:rsid w:val="00745E0D"/>
    <w:rsid w:val="007648CA"/>
    <w:rsid w:val="00772E26"/>
    <w:rsid w:val="00777BF6"/>
    <w:rsid w:val="007B5CE2"/>
    <w:rsid w:val="007F1819"/>
    <w:rsid w:val="00803AA5"/>
    <w:rsid w:val="00817325"/>
    <w:rsid w:val="00846CF8"/>
    <w:rsid w:val="008D3BB9"/>
    <w:rsid w:val="008E1292"/>
    <w:rsid w:val="008F7C17"/>
    <w:rsid w:val="00917E65"/>
    <w:rsid w:val="00A31ED8"/>
    <w:rsid w:val="00A377A0"/>
    <w:rsid w:val="00A558D0"/>
    <w:rsid w:val="00A5740D"/>
    <w:rsid w:val="00A675DB"/>
    <w:rsid w:val="00AD13EA"/>
    <w:rsid w:val="00C02FB5"/>
    <w:rsid w:val="00C03788"/>
    <w:rsid w:val="00C57378"/>
    <w:rsid w:val="00C92D94"/>
    <w:rsid w:val="00D072B9"/>
    <w:rsid w:val="00D156A2"/>
    <w:rsid w:val="00D4344C"/>
    <w:rsid w:val="00D934C2"/>
    <w:rsid w:val="00D965EF"/>
    <w:rsid w:val="00DA5A88"/>
    <w:rsid w:val="00DD0266"/>
    <w:rsid w:val="00DD68E4"/>
    <w:rsid w:val="00E10840"/>
    <w:rsid w:val="00E71825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0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f5"/>
    <w:rsid w:val="00803AA5"/>
  </w:style>
  <w:style w:type="paragraph" w:customStyle="1" w:styleId="13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44</cp:revision>
  <cp:lastPrinted>2020-04-01T07:20:00Z</cp:lastPrinted>
  <dcterms:created xsi:type="dcterms:W3CDTF">2019-07-18T11:32:00Z</dcterms:created>
  <dcterms:modified xsi:type="dcterms:W3CDTF">2020-04-10T06:33:00Z</dcterms:modified>
</cp:coreProperties>
</file>