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2666A1" w:rsidRDefault="00E307CD" w:rsidP="00E307CD">
      <w:pPr>
        <w:pStyle w:val="a7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E307CD" w:rsidRDefault="00E307CD" w:rsidP="00E307CD">
      <w:pPr>
        <w:pStyle w:val="a7"/>
        <w:rPr>
          <w:caps/>
          <w:spacing w:val="-20"/>
          <w:sz w:val="32"/>
          <w:szCs w:val="32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CA4F96" w:rsidRDefault="00247C35" w:rsidP="00247C35">
      <w:pPr>
        <w:pStyle w:val="a7"/>
        <w:ind w:firstLine="6096"/>
        <w:jc w:val="both"/>
        <w:rPr>
          <w:sz w:val="24"/>
          <w:szCs w:val="24"/>
        </w:rPr>
      </w:pPr>
    </w:p>
    <w:p w:rsidR="008362ED" w:rsidRPr="009645C8" w:rsidRDefault="008362ED" w:rsidP="008362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bookmarkEnd w:id="0"/>
      <w:r w:rsidRPr="009645C8">
        <w:rPr>
          <w:rFonts w:ascii="Times New Roman" w:hAnsi="Times New Roman" w:cs="Times New Roman"/>
          <w:b/>
          <w:sz w:val="28"/>
          <w:szCs w:val="28"/>
        </w:rPr>
        <w:t xml:space="preserve">О порядке принятия решения о применении мер ответственности  к депутату Совета сельского поселения Имянликулевский сельсовет муниципального района Чекмагушевский район Республики Башкортостан, члену выборного органа  местного самоуправления, выборному должностному лицу местного самоуправления </w:t>
      </w: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645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645C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7A11F2" w:rsidRPr="009645C8">
        <w:rPr>
          <w:rFonts w:ascii="Times New Roman" w:hAnsi="Times New Roman" w:cs="Times New Roman"/>
          <w:sz w:val="28"/>
          <w:szCs w:val="28"/>
        </w:rPr>
        <w:t xml:space="preserve">. </w:t>
      </w:r>
      <w:r w:rsidRPr="009645C8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Федеральным законом  от 6 октября </w:t>
      </w:r>
      <w:smartTag w:uri="urn:schemas-microsoft-com:office:smarttags" w:element="metricconverter">
        <w:smartTagPr>
          <w:attr w:name="ProductID" w:val="2003 г"/>
        </w:smartTagPr>
        <w:r w:rsidRPr="009645C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645C8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Республики Башкортостан от 13 июля </w:t>
      </w:r>
      <w:smartTag w:uri="urn:schemas-microsoft-com:office:smarttags" w:element="metricconverter">
        <w:smartTagPr>
          <w:attr w:name="ProductID" w:val="2009 г"/>
        </w:smartTagPr>
        <w:r w:rsidRPr="009645C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9645C8">
        <w:rPr>
          <w:rFonts w:ascii="Times New Roman" w:hAnsi="Times New Roman" w:cs="Times New Roman"/>
          <w:sz w:val="28"/>
          <w:szCs w:val="28"/>
        </w:rPr>
        <w:t xml:space="preserve">.  № 145-з  «О противодействии коррупции в Республике Башкортостан», Законом Республики Башкортостан от 18 марта </w:t>
      </w:r>
      <w:smartTag w:uri="urn:schemas-microsoft-com:office:smarttags" w:element="metricconverter">
        <w:smartTagPr>
          <w:attr w:name="ProductID" w:val="2005 г"/>
        </w:smartTagPr>
        <w:r w:rsidRPr="009645C8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9645C8">
        <w:rPr>
          <w:rFonts w:ascii="Times New Roman" w:hAnsi="Times New Roman" w:cs="Times New Roman"/>
          <w:sz w:val="28"/>
          <w:szCs w:val="28"/>
        </w:rPr>
        <w:t xml:space="preserve">. 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9645C8">
        <w:rPr>
          <w:rFonts w:ascii="Times New Roman" w:hAnsi="Times New Roman" w:cs="Times New Roman"/>
          <w:sz w:val="28"/>
          <w:szCs w:val="28"/>
        </w:rPr>
        <w:t xml:space="preserve">№ 162  «О местном самоуправлении в Республике Башкортостан», Уставом сельского поселения Имянликулевский сельсовет 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Чекмагушевский район Республики Башкортостан, Совет сельского поселения Имянликулевский секльсовет муниципального района Чекмагушевский район Республики Башкортостан  </w:t>
      </w:r>
      <w:r w:rsidRPr="009645C8">
        <w:rPr>
          <w:rFonts w:ascii="Times New Roman" w:hAnsi="Times New Roman" w:cs="Times New Roman"/>
          <w:spacing w:val="20"/>
          <w:sz w:val="28"/>
          <w:szCs w:val="28"/>
          <w:lang w:val="ba-RU"/>
        </w:rPr>
        <w:t>РЕШИЛ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применении мер ответственности к депутату Совета 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>сельского поселения Имянликулевский секльсовет</w:t>
      </w:r>
      <w:r w:rsidRPr="009645C8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Башкортостан,</w:t>
      </w:r>
      <w:r w:rsidRPr="0096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5C8">
        <w:rPr>
          <w:rFonts w:ascii="Times New Roman" w:hAnsi="Times New Roman" w:cs="Times New Roman"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согласно приложению к настоящему решению.</w:t>
      </w: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>сельского поселения Имянликулевский секльсовет</w:t>
      </w:r>
      <w:r w:rsidRPr="009645C8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</w:t>
      </w:r>
      <w:r w:rsidRPr="00964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45C8">
        <w:rPr>
          <w:rFonts w:ascii="Times New Roman" w:hAnsi="Times New Roman" w:cs="Times New Roman"/>
          <w:sz w:val="28"/>
          <w:szCs w:val="28"/>
        </w:rPr>
        <w:t>Республики Башкортостан http://imyanlikul.ru и на информационном стенде Администрации муниципального района Чекмагушевский район  Республики Башкортостан.</w:t>
      </w: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>сельского поселения Имянликулевский секльсовет</w:t>
      </w:r>
      <w:r w:rsidRPr="009645C8">
        <w:rPr>
          <w:rFonts w:ascii="Times New Roman" w:hAnsi="Times New Roman" w:cs="Times New Roman"/>
          <w:sz w:val="28"/>
          <w:szCs w:val="28"/>
        </w:rPr>
        <w:t xml:space="preserve"> </w:t>
      </w:r>
      <w:r w:rsidRPr="009645C8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Чекмагушевский район Республики Башкортостан</w:t>
      </w:r>
      <w:r w:rsidRPr="009645C8">
        <w:rPr>
          <w:rFonts w:ascii="Times New Roman" w:hAnsi="Times New Roman" w:cs="Times New Roman"/>
          <w:sz w:val="28"/>
          <w:szCs w:val="28"/>
        </w:rPr>
        <w:t>.</w:t>
      </w:r>
    </w:p>
    <w:p w:rsidR="008362ED" w:rsidRPr="009645C8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5C8" w:rsidRDefault="009645C8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5C8" w:rsidRPr="009645C8" w:rsidRDefault="009645C8" w:rsidP="008362E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362ED" w:rsidRPr="009645C8" w:rsidRDefault="008362ED" w:rsidP="0083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8362ED" w:rsidRPr="009645C8" w:rsidRDefault="008362ED" w:rsidP="0083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362ED" w:rsidRPr="009645C8" w:rsidRDefault="008362ED" w:rsidP="0083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8362ED" w:rsidRPr="009645C8" w:rsidRDefault="008362ED" w:rsidP="008362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C8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Р.Л. Хафизова</w:t>
      </w:r>
    </w:p>
    <w:p w:rsidR="008362ED" w:rsidRPr="009645C8" w:rsidRDefault="009645C8" w:rsidP="008362ED">
      <w:pPr>
        <w:pStyle w:val="3"/>
        <w:ind w:firstLine="0"/>
        <w:rPr>
          <w:szCs w:val="28"/>
        </w:rPr>
      </w:pPr>
      <w:r>
        <w:rPr>
          <w:szCs w:val="28"/>
        </w:rPr>
        <w:t>21</w:t>
      </w:r>
      <w:r w:rsidR="008362ED" w:rsidRPr="009645C8">
        <w:rPr>
          <w:szCs w:val="28"/>
        </w:rPr>
        <w:t xml:space="preserve"> апреля 2020 г.</w:t>
      </w:r>
    </w:p>
    <w:p w:rsidR="008362ED" w:rsidRPr="009645C8" w:rsidRDefault="008362ED" w:rsidP="008362ED">
      <w:pPr>
        <w:pStyle w:val="3"/>
        <w:ind w:firstLine="0"/>
        <w:rPr>
          <w:szCs w:val="28"/>
        </w:rPr>
      </w:pPr>
      <w:r w:rsidRPr="009645C8">
        <w:rPr>
          <w:szCs w:val="28"/>
        </w:rPr>
        <w:t xml:space="preserve">№ </w:t>
      </w:r>
      <w:r w:rsidR="009645C8">
        <w:rPr>
          <w:szCs w:val="28"/>
        </w:rPr>
        <w:t>48</w:t>
      </w:r>
    </w:p>
    <w:p w:rsidR="008362ED" w:rsidRPr="009645C8" w:rsidRDefault="008362ED" w:rsidP="008362ED">
      <w:pPr>
        <w:pStyle w:val="3"/>
        <w:ind w:firstLine="0"/>
        <w:rPr>
          <w:szCs w:val="28"/>
        </w:rPr>
      </w:pPr>
    </w:p>
    <w:p w:rsidR="008362ED" w:rsidRPr="009645C8" w:rsidRDefault="008362ED" w:rsidP="008362ED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8362ED" w:rsidRPr="009645C8" w:rsidRDefault="008362ED" w:rsidP="008362ED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Default="008362ED" w:rsidP="009645C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9645C8" w:rsidRDefault="009645C8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к  проекту  решения Совета </w:t>
      </w: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сельского поселения Имянликулевский сельсовет муниципального района </w:t>
      </w: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62ED" w:rsidRPr="008362ED" w:rsidRDefault="008362ED" w:rsidP="008362ED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от </w:t>
      </w:r>
      <w:r w:rsidR="009645C8">
        <w:rPr>
          <w:rFonts w:ascii="Times New Roman" w:hAnsi="Times New Roman" w:cs="Times New Roman"/>
          <w:sz w:val="24"/>
          <w:szCs w:val="24"/>
        </w:rPr>
        <w:t>21</w:t>
      </w:r>
      <w:r w:rsidRPr="008362ED">
        <w:rPr>
          <w:rFonts w:ascii="Times New Roman" w:hAnsi="Times New Roman" w:cs="Times New Roman"/>
          <w:sz w:val="24"/>
          <w:szCs w:val="24"/>
        </w:rPr>
        <w:t xml:space="preserve"> апреля  </w:t>
      </w:r>
      <w:smartTag w:uri="urn:schemas-microsoft-com:office:smarttags" w:element="metricconverter">
        <w:smartTagPr>
          <w:attr w:name="ProductID" w:val="2020 г"/>
        </w:smartTagPr>
        <w:r w:rsidRPr="008362ED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8362ED">
        <w:rPr>
          <w:rFonts w:ascii="Times New Roman" w:hAnsi="Times New Roman" w:cs="Times New Roman"/>
          <w:sz w:val="24"/>
          <w:szCs w:val="24"/>
        </w:rPr>
        <w:t xml:space="preserve">. № </w:t>
      </w:r>
      <w:r w:rsidR="009645C8">
        <w:rPr>
          <w:rFonts w:ascii="Times New Roman" w:hAnsi="Times New Roman" w:cs="Times New Roman"/>
          <w:sz w:val="24"/>
          <w:szCs w:val="24"/>
        </w:rPr>
        <w:t>48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E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362ED" w:rsidRPr="008362ED" w:rsidRDefault="008362ED" w:rsidP="008362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ED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мер ответственности к депутату Совета сельского поселения Имянликулевский сельсовет муниципального района Чекмагушевский район Республики Башкортостан, члену выборного органа местного самоуправления, выборному должностному лицу местного самоуправления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>1. Настоящим Порядком принятия решения о применении к депутату Совета муниципального района Чекмагушевский район Республики Башкортостан  (далее соответственно — депутат, Совет), члену выборного органа местного самоуправления</w:t>
      </w:r>
      <w:r w:rsidRPr="008362ED">
        <w:rPr>
          <w:rFonts w:ascii="Times New Roman" w:hAnsi="Times New Roman" w:cs="Times New Roman"/>
          <w:w w:val="95"/>
          <w:sz w:val="24"/>
          <w:szCs w:val="24"/>
        </w:rPr>
        <w:t>, выборному должностному лицу</w:t>
      </w:r>
      <w:r w:rsidRPr="008362E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8362E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8362ED">
        <w:rPr>
          <w:rFonts w:ascii="Times New Roman" w:hAnsi="Times New Roman" w:cs="Times New Roman"/>
          <w:sz w:val="24"/>
          <w:szCs w:val="24"/>
        </w:rPr>
        <w:t>мер ответственности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2.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могут быть применены 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Федерации»: 1) предупреждение;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4) запрет занимать должности в представительном органе муниципального образования, выборном органе местного самоуправления до </w:t>
      </w:r>
      <w:r w:rsidRPr="008362ED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прекращения срока его полномочий; </w:t>
      </w:r>
      <w:r w:rsidRPr="008362ED">
        <w:rPr>
          <w:rFonts w:ascii="Times New Roman" w:hAnsi="Times New Roman" w:cs="Times New Roman"/>
          <w:spacing w:val="2"/>
          <w:sz w:val="24"/>
          <w:szCs w:val="24"/>
        </w:rPr>
        <w:t xml:space="preserve">5) запрет исполнять полномочия на постоянной основе до прекращения срока его полномочий </w:t>
      </w:r>
      <w:r w:rsidRPr="008362ED">
        <w:rPr>
          <w:rFonts w:ascii="Times New Roman" w:hAnsi="Times New Roman" w:cs="Times New Roman"/>
          <w:sz w:val="24"/>
          <w:szCs w:val="24"/>
        </w:rPr>
        <w:t>(далее - мера  ответственности)</w:t>
      </w:r>
      <w:r w:rsidRPr="008362ED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8362E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на основании обращения Главы Республики Башкортостан в Совет с заявлением о применении данных мер ответственности.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362E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 дате, времени и месте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ответственности: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- письменно уведомляет о содержании поступившего обращения депутата, члена выборного органа местного самоуправления, выборного должностного лица местного самоуправления, в отношении которого поступило </w:t>
      </w:r>
      <w:r w:rsidRPr="008362E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заявление о применении мер ответственности</w:t>
      </w:r>
      <w:r w:rsidRPr="008362ED">
        <w:rPr>
          <w:rFonts w:ascii="Times New Roman" w:hAnsi="Times New Roman" w:cs="Times New Roman"/>
          <w:sz w:val="24"/>
          <w:szCs w:val="24"/>
        </w:rPr>
        <w:t>, а также о дате, времени и месте его рассмотрения;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Советом.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362ED">
        <w:rPr>
          <w:spacing w:val="2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рассматривается на заседании Совета.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</w:rPr>
      </w:pPr>
      <w:r w:rsidRPr="008362ED">
        <w:rPr>
          <w:spacing w:val="2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предоставляется возможность дать пояснения по представленным сведениям.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hd w:val="clear" w:color="auto" w:fill="FFFFFF"/>
        </w:rPr>
      </w:pPr>
      <w:r w:rsidRPr="008362ED">
        <w:rPr>
          <w:spacing w:val="2"/>
          <w:shd w:val="clear" w:color="auto" w:fill="FFFFFF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8362ED">
        <w:rPr>
          <w:spacing w:val="2"/>
        </w:rPr>
        <w:t>При рассмотрении вопроса о применении к депутату, члену выборного органа местного самоуправления, выборному должностному</w:t>
      </w:r>
      <w:r w:rsidRPr="008362ED">
        <w:rPr>
          <w:color w:val="2D2D2D"/>
          <w:spacing w:val="2"/>
        </w:rPr>
        <w:t xml:space="preserve">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8362ED"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hd w:val="clear" w:color="auto" w:fill="FFFFFF"/>
        </w:rPr>
      </w:pPr>
      <w:r w:rsidRPr="008362ED">
        <w:t xml:space="preserve">Решение  Совета о  применении </w:t>
      </w:r>
      <w:r w:rsidRPr="008362ED">
        <w:rPr>
          <w:shd w:val="clear" w:color="auto" w:fill="FFFFFF"/>
        </w:rPr>
        <w:t xml:space="preserve">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не позднее шести месяцев со дня поступления в Совет заявления Главы Республики Башкортостан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</w:t>
      </w:r>
      <w:r w:rsidRPr="008362ED">
        <w:rPr>
          <w:shd w:val="clear" w:color="auto" w:fill="FFFFFF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В случае отсутствия депутата, члена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 и который был надлежащим образом уведомлен о дате, времени и месте его рассмотрения, </w:t>
      </w:r>
      <w:r w:rsidRPr="008362ED">
        <w:rPr>
          <w:rFonts w:ascii="Times New Roman" w:hAnsi="Times New Roman" w:cs="Times New Roman"/>
          <w:spacing w:val="2"/>
          <w:sz w:val="24"/>
          <w:szCs w:val="24"/>
        </w:rPr>
        <w:t>заседание Совета</w:t>
      </w:r>
      <w:r w:rsidRPr="008362ED">
        <w:rPr>
          <w:rFonts w:ascii="Times New Roman" w:hAnsi="Times New Roman" w:cs="Times New Roman"/>
          <w:sz w:val="24"/>
          <w:szCs w:val="24"/>
        </w:rPr>
        <w:t xml:space="preserve"> проводится без его участия.   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8362ED">
        <w:rPr>
          <w:shd w:val="clear" w:color="auto" w:fill="FFFFFF"/>
        </w:rPr>
        <w:t>5</w:t>
      </w:r>
      <w:r w:rsidRPr="008362ED">
        <w:t xml:space="preserve">. </w:t>
      </w:r>
      <w:bookmarkStart w:id="1" w:name="OLE_LINK1"/>
      <w:bookmarkStart w:id="2" w:name="OLE_LINK2"/>
      <w:r w:rsidRPr="008362ED">
        <w:t>Решение Совета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большинством голосов присутствующих на заседании депутатов путем тайного голосования и подписывается председателем Совета.</w:t>
      </w:r>
    </w:p>
    <w:p w:rsidR="008362ED" w:rsidRPr="008362ED" w:rsidRDefault="008362ED" w:rsidP="008362E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>Заседание Совета считается правомочным, если на нем присутствует более 50 процентов от числа избранных депутатов Совета</w:t>
      </w:r>
      <w:r w:rsidRPr="008362ED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"/>
    <w:bookmarkEnd w:id="2"/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8362ED">
        <w:t xml:space="preserve">Депутат, член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ответственности, не принимает участия в голосовании.  </w:t>
      </w:r>
    </w:p>
    <w:p w:rsidR="008362ED" w:rsidRPr="008362ED" w:rsidRDefault="008362ED" w:rsidP="008362ED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8362ED">
        <w:t>В случае принятия решения о применении мер ответственности к председателю Совета, данное решение подписывается депутатом, председательствующим на заседании Совета.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 xml:space="preserve">6. 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самоуправления, размещается на официальном сайте органа местного самоуправления муниципального района Чекмагушевский район Республики Башкортостан в информационно-телекоммуникационной сети «Интернет» </w:t>
      </w:r>
      <w:r w:rsidRPr="008362ED">
        <w:rPr>
          <w:rFonts w:ascii="Times New Roman" w:hAnsi="Times New Roman" w:cs="Times New Roman"/>
          <w:color w:val="000000"/>
          <w:sz w:val="24"/>
          <w:szCs w:val="24"/>
        </w:rPr>
        <w:t>в течение 10 рабочих дней с даты принятия решения и находится на сайте не менее одного года.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62ED">
        <w:rPr>
          <w:rFonts w:ascii="Times New Roman" w:hAnsi="Times New Roman" w:cs="Times New Roman"/>
          <w:sz w:val="24"/>
          <w:szCs w:val="24"/>
        </w:rPr>
        <w:t>Копия принятого решения в течение 5 рабочих дней вручается лицу, в отношении которого рассматривался вопрос о применении мер ответственности, либо направляется ему заказным письмом.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             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1) фамилия, имя, отчество;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2) должность;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3) основание для применения меры ответственности;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4) принятая мера ответственности;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5) срок действия меры ответственности (при наличии);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color w:val="000000"/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8362ED" w:rsidRPr="008362ED" w:rsidRDefault="008362ED" w:rsidP="008362E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ED">
        <w:rPr>
          <w:rFonts w:ascii="Times New Roman" w:hAnsi="Times New Roman" w:cs="Times New Roman"/>
          <w:sz w:val="24"/>
          <w:szCs w:val="24"/>
        </w:rPr>
        <w:t>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 направляется Главе Республики Башкортостан в течение 5 рабочих дней.</w:t>
      </w:r>
    </w:p>
    <w:p w:rsidR="008362ED" w:rsidRDefault="008362ED" w:rsidP="008362ED"/>
    <w:p w:rsidR="00320F80" w:rsidRPr="00823821" w:rsidRDefault="00320F80" w:rsidP="008362ED">
      <w:pPr>
        <w:contextualSpacing/>
        <w:jc w:val="center"/>
        <w:rPr>
          <w:sz w:val="24"/>
          <w:szCs w:val="24"/>
        </w:rPr>
      </w:pPr>
    </w:p>
    <w:sectPr w:rsidR="00320F80" w:rsidRPr="00823821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43" w:rsidRDefault="00EB4743" w:rsidP="000838BC">
      <w:pPr>
        <w:spacing w:after="0" w:line="240" w:lineRule="auto"/>
      </w:pPr>
      <w:r>
        <w:separator/>
      </w:r>
    </w:p>
  </w:endnote>
  <w:endnote w:type="continuationSeparator" w:id="1">
    <w:p w:rsidR="00EB4743" w:rsidRDefault="00EB4743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43" w:rsidRDefault="00EB4743" w:rsidP="000838BC">
      <w:pPr>
        <w:spacing w:after="0" w:line="240" w:lineRule="auto"/>
      </w:pPr>
      <w:r>
        <w:separator/>
      </w:r>
    </w:p>
  </w:footnote>
  <w:footnote w:type="continuationSeparator" w:id="1">
    <w:p w:rsidR="00EB4743" w:rsidRDefault="00EB4743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41D61"/>
    <w:rsid w:val="000838BC"/>
    <w:rsid w:val="000A5953"/>
    <w:rsid w:val="000B24E4"/>
    <w:rsid w:val="00162278"/>
    <w:rsid w:val="00163739"/>
    <w:rsid w:val="0016538E"/>
    <w:rsid w:val="00175997"/>
    <w:rsid w:val="001A61EF"/>
    <w:rsid w:val="001B4E8A"/>
    <w:rsid w:val="001B52C3"/>
    <w:rsid w:val="001B6530"/>
    <w:rsid w:val="001F74EF"/>
    <w:rsid w:val="00207F43"/>
    <w:rsid w:val="00247C35"/>
    <w:rsid w:val="0025003C"/>
    <w:rsid w:val="002666A1"/>
    <w:rsid w:val="00320F80"/>
    <w:rsid w:val="00335F6E"/>
    <w:rsid w:val="003B38BA"/>
    <w:rsid w:val="003B4BC8"/>
    <w:rsid w:val="00413E79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B1716"/>
    <w:rsid w:val="005B3FD6"/>
    <w:rsid w:val="005C464A"/>
    <w:rsid w:val="006263D4"/>
    <w:rsid w:val="00671CCF"/>
    <w:rsid w:val="00683435"/>
    <w:rsid w:val="00683D75"/>
    <w:rsid w:val="00684FD7"/>
    <w:rsid w:val="006A5B53"/>
    <w:rsid w:val="006C4890"/>
    <w:rsid w:val="006E67BF"/>
    <w:rsid w:val="0073704B"/>
    <w:rsid w:val="007A11F2"/>
    <w:rsid w:val="00823821"/>
    <w:rsid w:val="008362ED"/>
    <w:rsid w:val="00863989"/>
    <w:rsid w:val="00876E74"/>
    <w:rsid w:val="008A6898"/>
    <w:rsid w:val="008C20B4"/>
    <w:rsid w:val="008D3A4F"/>
    <w:rsid w:val="00905A10"/>
    <w:rsid w:val="00914205"/>
    <w:rsid w:val="009307E9"/>
    <w:rsid w:val="00932D6E"/>
    <w:rsid w:val="00934547"/>
    <w:rsid w:val="009645C8"/>
    <w:rsid w:val="00967F95"/>
    <w:rsid w:val="0098604D"/>
    <w:rsid w:val="009D4C42"/>
    <w:rsid w:val="00A22B12"/>
    <w:rsid w:val="00A36DB9"/>
    <w:rsid w:val="00A75F96"/>
    <w:rsid w:val="00A763B3"/>
    <w:rsid w:val="00AE1F3E"/>
    <w:rsid w:val="00B300BE"/>
    <w:rsid w:val="00B35056"/>
    <w:rsid w:val="00B65B24"/>
    <w:rsid w:val="00BB5F1F"/>
    <w:rsid w:val="00BE45DB"/>
    <w:rsid w:val="00BE4851"/>
    <w:rsid w:val="00C03EEA"/>
    <w:rsid w:val="00C2351E"/>
    <w:rsid w:val="00C638C1"/>
    <w:rsid w:val="00C83D42"/>
    <w:rsid w:val="00CA4F96"/>
    <w:rsid w:val="00CA7FD2"/>
    <w:rsid w:val="00CD54F0"/>
    <w:rsid w:val="00D10AF7"/>
    <w:rsid w:val="00D11723"/>
    <w:rsid w:val="00D45CD7"/>
    <w:rsid w:val="00DF4C36"/>
    <w:rsid w:val="00E10731"/>
    <w:rsid w:val="00E307CD"/>
    <w:rsid w:val="00E63742"/>
    <w:rsid w:val="00E96866"/>
    <w:rsid w:val="00EB4743"/>
    <w:rsid w:val="00F26276"/>
    <w:rsid w:val="00F44548"/>
    <w:rsid w:val="00F4549E"/>
    <w:rsid w:val="00F7691E"/>
    <w:rsid w:val="00F933DF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823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basedOn w:val="a0"/>
    <w:rsid w:val="00823821"/>
    <w:rPr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8362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51</cp:revision>
  <cp:lastPrinted>2020-01-16T10:12:00Z</cp:lastPrinted>
  <dcterms:created xsi:type="dcterms:W3CDTF">2015-01-27T10:52:00Z</dcterms:created>
  <dcterms:modified xsi:type="dcterms:W3CDTF">2020-04-24T12:43:00Z</dcterms:modified>
</cp:coreProperties>
</file>