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D628D6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апрель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7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апреля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E1EBA" w:rsidRDefault="000E1EBA" w:rsidP="00D628D6">
      <w:pPr>
        <w:tabs>
          <w:tab w:val="left" w:pos="820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20D" w:rsidRDefault="0087720D" w:rsidP="00D628D6">
      <w:pPr>
        <w:tabs>
          <w:tab w:val="left" w:pos="820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D6" w:rsidRDefault="00D628D6" w:rsidP="00D628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изменении в постановление </w:t>
      </w:r>
    </w:p>
    <w:p w:rsidR="00D628D6" w:rsidRPr="00D628D6" w:rsidRDefault="00D628D6" w:rsidP="00D628D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04</w:t>
      </w:r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4 «Об утверждении программы «Профилактика терроризма и экстремизма в  сельском поселении </w:t>
      </w:r>
      <w:proofErr w:type="spellStart"/>
      <w:r w:rsidRPr="00D628D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28D6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D628D6" w:rsidRPr="00D628D6" w:rsidRDefault="00D628D6" w:rsidP="00D628D6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628D6">
        <w:rPr>
          <w:rFonts w:ascii="Times New Roman" w:hAnsi="Times New Roman" w:cs="Times New Roman"/>
          <w:color w:val="000000"/>
          <w:sz w:val="28"/>
          <w:szCs w:val="28"/>
        </w:rPr>
        <w:t>на 2022 -2024 годы»</w:t>
      </w:r>
    </w:p>
    <w:p w:rsidR="00D628D6" w:rsidRPr="00D628D6" w:rsidRDefault="00D628D6" w:rsidP="00D628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D6" w:rsidRPr="00D628D6" w:rsidRDefault="00D628D6" w:rsidP="00D628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D628D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28D6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D628D6" w:rsidRDefault="00D628D6" w:rsidP="00D628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628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6. Основные программные мероприятия  по реализации программы «По профилактике терроризма и экстремизма в </w:t>
      </w:r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Pr="00D628D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28D6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</w:t>
      </w:r>
      <w:r w:rsidRPr="00D628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2022-2024  годы» изложить в новой редакции.</w:t>
      </w:r>
    </w:p>
    <w:p w:rsidR="00D628D6" w:rsidRPr="00D628D6" w:rsidRDefault="00D628D6" w:rsidP="00D628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56B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D56B7">
        <w:rPr>
          <w:rFonts w:ascii="Times New Roman" w:hAnsi="Times New Roman" w:cs="Times New Roman"/>
          <w:sz w:val="28"/>
          <w:szCs w:val="28"/>
        </w:rPr>
        <w:t>подлежит официальном</w:t>
      </w:r>
      <w:r>
        <w:rPr>
          <w:rFonts w:ascii="Times New Roman" w:hAnsi="Times New Roman" w:cs="Times New Roman"/>
          <w:sz w:val="28"/>
          <w:szCs w:val="28"/>
        </w:rPr>
        <w:t xml:space="preserve">у опубликованию и размещению на </w:t>
      </w:r>
      <w:r w:rsidRPr="00C87D77">
        <w:rPr>
          <w:rFonts w:ascii="Times New Roman" w:hAnsi="Times New Roman" w:cs="Times New Roman"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C87D77">
        <w:rPr>
          <w:rFonts w:ascii="Times New Roman" w:hAnsi="Times New Roman" w:cs="Times New Roman"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56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CDA">
        <w:rPr>
          <w:rFonts w:ascii="Times New Roman" w:hAnsi="Times New Roman" w:cs="Times New Roman"/>
          <w:sz w:val="28"/>
          <w:szCs w:val="28"/>
        </w:rPr>
        <w:t>https://imyanlikul.ru/</w:t>
      </w:r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:rsidR="00D628D6" w:rsidRDefault="00D628D6" w:rsidP="00D628D6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данного постановления оставляю за собой.</w:t>
      </w:r>
    </w:p>
    <w:p w:rsidR="00D628D6" w:rsidRPr="00D628D6" w:rsidRDefault="00D628D6" w:rsidP="00D628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7CDA" w:rsidRDefault="00C37CDA" w:rsidP="00D628D6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Р.Л. Хафизова</w:t>
      </w:r>
    </w:p>
    <w:p w:rsidR="00D628D6" w:rsidRDefault="00D628D6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8D6" w:rsidRDefault="00D628D6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8E" w:rsidRPr="00C37CDA" w:rsidRDefault="0028298E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9C43D8">
        <w:rPr>
          <w:rFonts w:ascii="Times New Roman" w:hAnsi="Times New Roman" w:cs="Times New Roman"/>
        </w:rPr>
        <w:t xml:space="preserve"> Утверждена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постановлением  Администрации     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сельского поселения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</w:t>
      </w:r>
      <w:proofErr w:type="spellStart"/>
      <w:r w:rsidRPr="009C43D8">
        <w:rPr>
          <w:rFonts w:ascii="Times New Roman" w:hAnsi="Times New Roman" w:cs="Times New Roman"/>
        </w:rPr>
        <w:t>Имянликулевский</w:t>
      </w:r>
      <w:proofErr w:type="spellEnd"/>
      <w:r w:rsidRPr="009C43D8">
        <w:rPr>
          <w:rFonts w:ascii="Times New Roman" w:hAnsi="Times New Roman" w:cs="Times New Roman"/>
        </w:rPr>
        <w:t xml:space="preserve">  сельсовет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муниципального района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</w:t>
      </w:r>
      <w:proofErr w:type="spellStart"/>
      <w:r w:rsidRPr="009C43D8">
        <w:rPr>
          <w:rFonts w:ascii="Times New Roman" w:hAnsi="Times New Roman" w:cs="Times New Roman"/>
        </w:rPr>
        <w:t>Чекмагушевский</w:t>
      </w:r>
      <w:proofErr w:type="spellEnd"/>
      <w:r w:rsidRPr="009C43D8">
        <w:rPr>
          <w:rFonts w:ascii="Times New Roman" w:hAnsi="Times New Roman" w:cs="Times New Roman"/>
        </w:rPr>
        <w:t xml:space="preserve">  район 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Республики Башкортостан</w:t>
      </w:r>
    </w:p>
    <w:p w:rsidR="00C37CDA" w:rsidRPr="009C43D8" w:rsidRDefault="00D628D6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25 апреля 2022 года № 15</w:t>
      </w:r>
    </w:p>
    <w:p w:rsidR="00C37CDA" w:rsidRPr="009C43D8" w:rsidRDefault="00C37CDA" w:rsidP="00C37CDA">
      <w:pPr>
        <w:ind w:left="4860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  <w:i/>
        </w:rPr>
      </w:pPr>
    </w:p>
    <w:p w:rsidR="00D628D6" w:rsidRPr="00D628D6" w:rsidRDefault="00D628D6" w:rsidP="00D628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28D6">
        <w:rPr>
          <w:rFonts w:ascii="Times New Roman" w:hAnsi="Times New Roman" w:cs="Times New Roman"/>
          <w:bCs/>
          <w:color w:val="000000"/>
          <w:sz w:val="28"/>
          <w:szCs w:val="28"/>
        </w:rPr>
        <w:t>Раздел 6. Основные программные мероприятия</w:t>
      </w:r>
    </w:p>
    <w:p w:rsidR="00D628D6" w:rsidRPr="00D628D6" w:rsidRDefault="00D628D6" w:rsidP="00D628D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8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по реализации программы «По профилактике терроризма и экстремизма в </w:t>
      </w:r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28D6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D628D6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</w:t>
      </w:r>
      <w:r w:rsidRPr="00D628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2022-2024  годы»</w:t>
      </w:r>
    </w:p>
    <w:p w:rsidR="00C37CDA" w:rsidRPr="00C37CDA" w:rsidRDefault="00C37CDA" w:rsidP="00D628D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8"/>
        <w:gridCol w:w="2029"/>
        <w:gridCol w:w="1999"/>
      </w:tblGrid>
      <w:tr w:rsidR="00D628D6" w:rsidRPr="00D628D6" w:rsidTr="00D12A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Исполнители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Информирование жителей сельского поселения </w:t>
            </w:r>
            <w:proofErr w:type="spellStart"/>
            <w:r w:rsidRPr="00D628D6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D6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D6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Ежеквартально 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учреждения образования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4. Организовать и провести тематические мероприятия: конкурсы, викторины, с целью формирования у 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граждан уважительного отношения к традициям и обычаям различных народов и национальностей.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Октябрь 2022 г., октябрь 2023 г., 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ноябрь 2024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Руководители учреждений 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образования, культуры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proofErr w:type="spellStart"/>
            <w:r w:rsidRPr="00D628D6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Чекмагушевский</w:t>
            </w:r>
            <w:proofErr w:type="spellEnd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район Республики Башкортостан, по действиям населения при возникновении террористических угроз и ЧС.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учреждения образования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Ноябрь 2022 г., ноябрь 2023 г., декабрь 2024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Специалист по делам молодежи.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культуры,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июнь 2022-2024 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учреждений образования, культуры, 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Учреждение образования (по согласованию)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культуры, образования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 (по согласованию)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Июнь 2022 г., май 2023 г., июнь 2024 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Библиотека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14. Обеспечение сбора информации о прибывающих на территорию сельского поселения </w:t>
            </w:r>
            <w:proofErr w:type="spellStart"/>
            <w:r w:rsidRPr="00D628D6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Организовать подготовку проектов, изготовле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Март-май 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ГИБДД</w:t>
            </w:r>
          </w:p>
          <w:p w:rsid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  <w:p w:rsidR="0087720D" w:rsidRPr="00D628D6" w:rsidRDefault="0087720D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D628D6" w:rsidRPr="00D628D6" w:rsidTr="00D12A64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628D6" w:rsidRPr="00D628D6" w:rsidTr="00D12A64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18. </w:t>
            </w:r>
            <w:r w:rsidRPr="00D628D6">
              <w:rPr>
                <w:rFonts w:ascii="Times New Roman" w:hAnsi="Times New Roman" w:cs="Times New Roman"/>
                <w:sz w:val="24"/>
              </w:rPr>
              <w:t>Проведение молодежных мероприятий  по антитеррористической и экстремистской  направленн</w:t>
            </w:r>
            <w:r w:rsidRPr="00D628D6">
              <w:rPr>
                <w:rFonts w:ascii="Times New Roman" w:hAnsi="Times New Roman" w:cs="Times New Roman"/>
                <w:sz w:val="24"/>
              </w:rPr>
              <w:t>о</w:t>
            </w:r>
            <w:r w:rsidRPr="00D628D6">
              <w:rPr>
                <w:rFonts w:ascii="Times New Roman" w:hAnsi="Times New Roman" w:cs="Times New Roman"/>
                <w:sz w:val="24"/>
              </w:rPr>
              <w:t>сти, пропаганды радикальных идей среди несовершеннолетних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2022-2024 </w:t>
            </w:r>
            <w:proofErr w:type="spellStart"/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Специалист 1 кат, учреждения образования, культуры, </w:t>
            </w:r>
          </w:p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  <w:r w:rsidRPr="00D628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628D6" w:rsidRPr="00D628D6" w:rsidTr="00D12A64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rPr>
                <w:rFonts w:ascii="Times New Roman" w:hAnsi="Times New Roman" w:cs="Times New Roman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D628D6">
              <w:rPr>
                <w:rFonts w:ascii="Times New Roman" w:hAnsi="Times New Roman" w:cs="Times New Roman"/>
                <w:sz w:val="24"/>
              </w:rPr>
              <w:t xml:space="preserve"> Корректировка базы данных граждан, проживающих на территории сельского посел</w:t>
            </w:r>
            <w:r w:rsidRPr="00D628D6">
              <w:rPr>
                <w:rFonts w:ascii="Times New Roman" w:hAnsi="Times New Roman" w:cs="Times New Roman"/>
                <w:sz w:val="24"/>
              </w:rPr>
              <w:t>е</w:t>
            </w:r>
            <w:r w:rsidRPr="00D628D6">
              <w:rPr>
                <w:rFonts w:ascii="Times New Roman" w:hAnsi="Times New Roman" w:cs="Times New Roman"/>
                <w:sz w:val="24"/>
              </w:rPr>
              <w:t>ния:</w:t>
            </w:r>
          </w:p>
          <w:p w:rsidR="00D628D6" w:rsidRPr="00D628D6" w:rsidRDefault="00D628D6" w:rsidP="00D12A64">
            <w:pPr>
              <w:rPr>
                <w:rFonts w:ascii="Times New Roman" w:hAnsi="Times New Roman" w:cs="Times New Roman"/>
                <w:sz w:val="24"/>
              </w:rPr>
            </w:pPr>
            <w:r w:rsidRPr="00D628D6">
              <w:rPr>
                <w:rFonts w:ascii="Times New Roman" w:hAnsi="Times New Roman" w:cs="Times New Roman"/>
                <w:sz w:val="24"/>
              </w:rPr>
              <w:t xml:space="preserve">    - неблагополучных семей;</w:t>
            </w:r>
          </w:p>
          <w:p w:rsidR="00D628D6" w:rsidRPr="00D628D6" w:rsidRDefault="00D628D6" w:rsidP="00D12A64">
            <w:pPr>
              <w:rPr>
                <w:rFonts w:ascii="Times New Roman" w:hAnsi="Times New Roman" w:cs="Times New Roman"/>
                <w:sz w:val="24"/>
              </w:rPr>
            </w:pPr>
            <w:r w:rsidRPr="00D628D6">
              <w:rPr>
                <w:rFonts w:ascii="Times New Roman" w:hAnsi="Times New Roman" w:cs="Times New Roman"/>
                <w:sz w:val="24"/>
              </w:rPr>
              <w:t xml:space="preserve">    - лиц, прибывших из мест лишения своб</w:t>
            </w:r>
            <w:r w:rsidRPr="00D628D6">
              <w:rPr>
                <w:rFonts w:ascii="Times New Roman" w:hAnsi="Times New Roman" w:cs="Times New Roman"/>
                <w:sz w:val="24"/>
              </w:rPr>
              <w:t>о</w:t>
            </w:r>
            <w:r w:rsidRPr="00D628D6">
              <w:rPr>
                <w:rFonts w:ascii="Times New Roman" w:hAnsi="Times New Roman" w:cs="Times New Roman"/>
                <w:sz w:val="24"/>
              </w:rPr>
              <w:t>ды;</w:t>
            </w:r>
          </w:p>
          <w:p w:rsidR="00D628D6" w:rsidRPr="00D628D6" w:rsidRDefault="00D628D6" w:rsidP="00D12A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sz w:val="24"/>
              </w:rP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8D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628D6" w:rsidRPr="00D628D6" w:rsidTr="00D12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D6" w:rsidRPr="00D628D6" w:rsidRDefault="00D628D6" w:rsidP="00D1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37CDA" w:rsidRPr="009C43D8" w:rsidRDefault="00C37CDA" w:rsidP="00C37CDA">
      <w:pPr>
        <w:rPr>
          <w:rFonts w:ascii="Times New Roman" w:hAnsi="Times New Roman" w:cs="Times New Roman"/>
          <w:b/>
        </w:rPr>
      </w:pPr>
    </w:p>
    <w:p w:rsidR="00C37CDA" w:rsidRPr="009C43D8" w:rsidRDefault="00C37CDA" w:rsidP="00C37CDA">
      <w:pPr>
        <w:rPr>
          <w:rFonts w:ascii="Times New Roman" w:hAnsi="Times New Roman" w:cs="Times New Roman"/>
          <w:b/>
        </w:rPr>
      </w:pPr>
    </w:p>
    <w:p w:rsidR="00D156A2" w:rsidRPr="008B506D" w:rsidRDefault="00D156A2" w:rsidP="00C37CDA">
      <w:pPr>
        <w:spacing w:after="0" w:line="240" w:lineRule="auto"/>
        <w:jc w:val="center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sectPr w:rsidR="00D156A2" w:rsidRPr="008B506D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6560C"/>
    <w:rsid w:val="00076C8D"/>
    <w:rsid w:val="00077F84"/>
    <w:rsid w:val="000925F2"/>
    <w:rsid w:val="000E1EBA"/>
    <w:rsid w:val="000E44DD"/>
    <w:rsid w:val="000F4A42"/>
    <w:rsid w:val="000F7430"/>
    <w:rsid w:val="001043C1"/>
    <w:rsid w:val="001167AB"/>
    <w:rsid w:val="00167EEE"/>
    <w:rsid w:val="00192845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8298E"/>
    <w:rsid w:val="002A0B8A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3F616A"/>
    <w:rsid w:val="00403F47"/>
    <w:rsid w:val="004C4EE8"/>
    <w:rsid w:val="004D0A7A"/>
    <w:rsid w:val="004F7869"/>
    <w:rsid w:val="0055617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65D66"/>
    <w:rsid w:val="00680238"/>
    <w:rsid w:val="00693A0B"/>
    <w:rsid w:val="006C0177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0D8E"/>
    <w:rsid w:val="00846CF8"/>
    <w:rsid w:val="00870783"/>
    <w:rsid w:val="00871383"/>
    <w:rsid w:val="0087720D"/>
    <w:rsid w:val="008B506D"/>
    <w:rsid w:val="008D3BB9"/>
    <w:rsid w:val="008E1292"/>
    <w:rsid w:val="008F7C17"/>
    <w:rsid w:val="00917E65"/>
    <w:rsid w:val="0094795C"/>
    <w:rsid w:val="009A3A9A"/>
    <w:rsid w:val="009F3CBD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AD4E2C"/>
    <w:rsid w:val="00B641D5"/>
    <w:rsid w:val="00B75603"/>
    <w:rsid w:val="00B9632B"/>
    <w:rsid w:val="00BC6391"/>
    <w:rsid w:val="00BD4AA4"/>
    <w:rsid w:val="00BD6724"/>
    <w:rsid w:val="00C03788"/>
    <w:rsid w:val="00C25C93"/>
    <w:rsid w:val="00C37CDA"/>
    <w:rsid w:val="00C57378"/>
    <w:rsid w:val="00C92D94"/>
    <w:rsid w:val="00D072B9"/>
    <w:rsid w:val="00D126E8"/>
    <w:rsid w:val="00D156A2"/>
    <w:rsid w:val="00D4344C"/>
    <w:rsid w:val="00D628D6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77</cp:revision>
  <cp:lastPrinted>2022-04-28T05:28:00Z</cp:lastPrinted>
  <dcterms:created xsi:type="dcterms:W3CDTF">2019-07-18T11:32:00Z</dcterms:created>
  <dcterms:modified xsi:type="dcterms:W3CDTF">2022-04-28T05:29:00Z</dcterms:modified>
</cp:coreProperties>
</file>