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муниципального района </w:t>
            </w:r>
            <w:r w:rsidR="003F6553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Имянликулевский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3F6553" w:rsidRDefault="003F6553" w:rsidP="003F65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F6553" w:rsidRDefault="003F6553" w:rsidP="003F6553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 декабрь 2022</w:t>
      </w:r>
      <w:r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43</w:t>
      </w:r>
      <w:r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15 декабря 2022</w:t>
      </w:r>
      <w:r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321C3" w:rsidRDefault="009321C3" w:rsidP="009321C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308A">
        <w:rPr>
          <w:rFonts w:ascii="Times New Roman" w:hAnsi="Times New Roman" w:cs="Times New Roman"/>
          <w:bCs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Имянликулевский</w:t>
      </w:r>
      <w:r w:rsidRPr="00EA308A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sz w:val="26"/>
          <w:szCs w:val="26"/>
        </w:rPr>
        <w:t>Чекмагушевский</w:t>
      </w:r>
      <w:r w:rsidRPr="00EA308A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856BA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321C3" w:rsidRDefault="009321C3" w:rsidP="009321C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308A">
        <w:rPr>
          <w:rFonts w:ascii="Times New Roman" w:hAnsi="Times New Roman" w:cs="Times New Roman"/>
          <w:bCs/>
          <w:sz w:val="26"/>
          <w:szCs w:val="26"/>
        </w:rPr>
        <w:t xml:space="preserve"> Республики Башкортостан на 2023 год</w:t>
      </w:r>
    </w:p>
    <w:p w:rsidR="009321C3" w:rsidRPr="009321C3" w:rsidRDefault="009321C3" w:rsidP="009321C3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321C3" w:rsidRPr="00EA308A" w:rsidRDefault="009321C3" w:rsidP="009321C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308A">
        <w:rPr>
          <w:rFonts w:ascii="Times New Roman" w:hAnsi="Times New Roman" w:cs="Times New Roman"/>
          <w:sz w:val="26"/>
          <w:szCs w:val="26"/>
        </w:rPr>
        <w:t xml:space="preserve">В  соответствии с Федеральным законом от 31 июля 2020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     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Имянликулевский</w:t>
      </w:r>
      <w:r w:rsidRPr="00EA308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A308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F964D1">
        <w:rPr>
          <w:rFonts w:ascii="Times New Roman" w:hAnsi="Times New Roman" w:cs="Times New Roman"/>
          <w:sz w:val="26"/>
          <w:szCs w:val="26"/>
        </w:rPr>
        <w:t>от 21 декабря 2021 года №1</w:t>
      </w:r>
      <w:r w:rsidR="00C83B44">
        <w:rPr>
          <w:rFonts w:ascii="Times New Roman" w:hAnsi="Times New Roman" w:cs="Times New Roman"/>
          <w:sz w:val="26"/>
          <w:szCs w:val="26"/>
        </w:rPr>
        <w:t>23</w:t>
      </w:r>
      <w:r w:rsidRPr="00F964D1">
        <w:rPr>
          <w:rFonts w:ascii="Times New Roman" w:hAnsi="Times New Roman" w:cs="Times New Roman"/>
          <w:sz w:val="26"/>
          <w:szCs w:val="26"/>
        </w:rPr>
        <w:t xml:space="preserve"> «</w:t>
      </w:r>
      <w:r w:rsidRPr="00F964D1">
        <w:rPr>
          <w:rFonts w:ascii="Times New Roman" w:hAnsi="Times New Roman" w:cs="Times New Roman"/>
          <w:iCs/>
          <w:sz w:val="26"/>
          <w:szCs w:val="26"/>
        </w:rPr>
        <w:t>Об утверждении Положения  о муниципальном контроле в сфере благоустройства н</w:t>
      </w:r>
      <w:r w:rsidRPr="00F964D1">
        <w:rPr>
          <w:rFonts w:ascii="Times New Roman" w:hAnsi="Times New Roman" w:cs="Times New Roman"/>
          <w:sz w:val="26"/>
          <w:szCs w:val="26"/>
        </w:rPr>
        <w:t xml:space="preserve">а территории </w:t>
      </w:r>
      <w:r w:rsidRPr="00F964D1">
        <w:rPr>
          <w:rFonts w:ascii="Times New Roman" w:hAnsi="Times New Roman" w:cs="Times New Roman"/>
          <w:bCs/>
          <w:kern w:val="28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bCs/>
          <w:kern w:val="28"/>
          <w:sz w:val="26"/>
          <w:szCs w:val="26"/>
        </w:rPr>
        <w:t>Имянликулевский</w:t>
      </w:r>
      <w:r w:rsidRPr="00F964D1">
        <w:rPr>
          <w:rFonts w:ascii="Times New Roman" w:hAnsi="Times New Roman" w:cs="Times New Roman"/>
          <w:bCs/>
          <w:kern w:val="28"/>
          <w:sz w:val="26"/>
          <w:szCs w:val="26"/>
        </w:rPr>
        <w:t xml:space="preserve"> сельсовет муниципального района Чекмагушевский район Республики Башкортостан</w:t>
      </w:r>
      <w:r w:rsidRPr="00F964D1">
        <w:rPr>
          <w:rFonts w:ascii="Times New Roman" w:hAnsi="Times New Roman" w:cs="Times New Roman"/>
          <w:sz w:val="26"/>
          <w:szCs w:val="26"/>
        </w:rPr>
        <w:t>»</w:t>
      </w:r>
      <w:r w:rsidRPr="00EA308A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Pr="00EA308A">
        <w:rPr>
          <w:rFonts w:ascii="Times New Roman" w:hAnsi="Times New Roman" w:cs="Times New Roman"/>
          <w:bCs/>
          <w:kern w:val="28"/>
          <w:sz w:val="26"/>
          <w:szCs w:val="26"/>
        </w:rPr>
        <w:t>сельского поселения</w:t>
      </w:r>
      <w:r w:rsidRPr="00EA30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Имянликулевский</w:t>
      </w:r>
      <w:r w:rsidRPr="00EA308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A308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ПОСТАНОВЛЯЕТ:</w:t>
      </w:r>
    </w:p>
    <w:p w:rsidR="009321C3" w:rsidRDefault="009321C3" w:rsidP="009321C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08A">
        <w:rPr>
          <w:rFonts w:ascii="Times New Roman" w:hAnsi="Times New Roman" w:cs="Times New Roman"/>
          <w:sz w:val="26"/>
          <w:szCs w:val="26"/>
        </w:rPr>
        <w:t xml:space="preserve">1. Утвердить прилагаемую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Имянликулевский</w:t>
      </w:r>
      <w:r w:rsidRPr="00EA308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A308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2023 год.</w:t>
      </w:r>
    </w:p>
    <w:p w:rsidR="009321C3" w:rsidRDefault="009321C3" w:rsidP="009321C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08A">
        <w:rPr>
          <w:rFonts w:ascii="Times New Roman" w:hAnsi="Times New Roman" w:cs="Times New Roman"/>
          <w:sz w:val="26"/>
          <w:szCs w:val="26"/>
        </w:rPr>
        <w:t xml:space="preserve">2. Обнародовать данное постановление на официальном сайте сельского поселения </w:t>
      </w:r>
      <w:r>
        <w:rPr>
          <w:rFonts w:ascii="Times New Roman" w:hAnsi="Times New Roman" w:cs="Times New Roman"/>
          <w:sz w:val="26"/>
          <w:szCs w:val="26"/>
        </w:rPr>
        <w:t>Имянликулевский</w:t>
      </w:r>
      <w:r w:rsidRPr="00EA308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6"/>
          <w:szCs w:val="26"/>
        </w:rPr>
        <w:t>Чекмагушевский</w:t>
      </w:r>
      <w:r w:rsidRPr="00EA308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proofErr w:type="spellStart"/>
      <w:r w:rsidRPr="009321C3">
        <w:rPr>
          <w:rFonts w:ascii="Times New Roman" w:hAnsi="Times New Roman" w:cs="Times New Roman"/>
          <w:szCs w:val="28"/>
          <w:lang w:val="en-US"/>
        </w:rPr>
        <w:t>imynlikul</w:t>
      </w:r>
      <w:proofErr w:type="spellEnd"/>
      <w:r w:rsidRPr="009321C3">
        <w:rPr>
          <w:rFonts w:ascii="Times New Roman" w:hAnsi="Times New Roman" w:cs="Times New Roman"/>
          <w:szCs w:val="28"/>
        </w:rPr>
        <w:t>.</w:t>
      </w:r>
      <w:r w:rsidRPr="009321C3">
        <w:rPr>
          <w:rFonts w:ascii="Times New Roman" w:hAnsi="Times New Roman" w:cs="Times New Roman"/>
          <w:szCs w:val="28"/>
          <w:lang w:val="en-US"/>
        </w:rPr>
        <w:t>sp</w:t>
      </w:r>
      <w:r w:rsidRPr="009321C3">
        <w:rPr>
          <w:rFonts w:ascii="Times New Roman" w:hAnsi="Times New Roman" w:cs="Times New Roman"/>
          <w:szCs w:val="28"/>
        </w:rPr>
        <w:t>-</w:t>
      </w:r>
      <w:proofErr w:type="spellStart"/>
      <w:r w:rsidRPr="009321C3">
        <w:rPr>
          <w:rFonts w:ascii="Times New Roman" w:hAnsi="Times New Roman" w:cs="Times New Roman"/>
          <w:szCs w:val="28"/>
          <w:lang w:val="en-US"/>
        </w:rPr>
        <w:t>chekmaguch</w:t>
      </w:r>
      <w:proofErr w:type="spellEnd"/>
      <w:r w:rsidRPr="009321C3">
        <w:rPr>
          <w:rFonts w:ascii="Times New Roman" w:hAnsi="Times New Roman" w:cs="Times New Roman"/>
          <w:szCs w:val="28"/>
        </w:rPr>
        <w:t>.</w:t>
      </w:r>
      <w:proofErr w:type="spellStart"/>
      <w:r w:rsidRPr="009321C3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9321C3" w:rsidRDefault="009321C3" w:rsidP="009321C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A308A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официального обнародования, но не ранее 01 января 2023 года.</w:t>
      </w:r>
    </w:p>
    <w:p w:rsidR="009321C3" w:rsidRDefault="009321C3" w:rsidP="009321C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EA308A">
        <w:rPr>
          <w:rFonts w:ascii="Times New Roman" w:hAnsi="Times New Roman" w:cs="Times New Roman"/>
          <w:sz w:val="26"/>
          <w:szCs w:val="26"/>
        </w:rPr>
        <w:t xml:space="preserve"> </w:t>
      </w:r>
      <w:r w:rsidRPr="00EA308A">
        <w:rPr>
          <w:rFonts w:ascii="Times New Roman" w:hAnsi="Times New Roman" w:cs="Times New Roman"/>
          <w:bCs/>
          <w:sz w:val="26"/>
          <w:szCs w:val="26"/>
        </w:rPr>
        <w:t>Контроль за исполнением настоящего постановления оставляю за собой</w:t>
      </w:r>
    </w:p>
    <w:p w:rsidR="00856BAC" w:rsidRPr="00EA308A" w:rsidRDefault="00856BAC" w:rsidP="009321C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21C3" w:rsidRPr="009321C3" w:rsidRDefault="009321C3" w:rsidP="009321C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321C3">
        <w:rPr>
          <w:rFonts w:ascii="Times New Roman" w:hAnsi="Times New Roman" w:cs="Times New Roman"/>
          <w:sz w:val="26"/>
          <w:szCs w:val="26"/>
        </w:rPr>
        <w:t>Глава  сельского  поселения                                                        Р.Л.Хафизова</w:t>
      </w:r>
    </w:p>
    <w:p w:rsidR="009321C3" w:rsidRPr="00EA308A" w:rsidRDefault="009321C3" w:rsidP="009321C3">
      <w:pPr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21C3" w:rsidRPr="00EA308A" w:rsidRDefault="009321C3" w:rsidP="009321C3">
      <w:pPr>
        <w:ind w:left="709"/>
        <w:contextualSpacing/>
        <w:rPr>
          <w:rFonts w:ascii="Times New Roman" w:hAnsi="Times New Roman" w:cs="Times New Roman"/>
        </w:rPr>
      </w:pPr>
    </w:p>
    <w:p w:rsidR="009321C3" w:rsidRPr="00EA308A" w:rsidRDefault="009321C3" w:rsidP="009321C3">
      <w:pPr>
        <w:ind w:left="709"/>
        <w:contextualSpacing/>
        <w:rPr>
          <w:rFonts w:ascii="Times New Roman" w:hAnsi="Times New Roman" w:cs="Times New Roman"/>
        </w:rPr>
      </w:pPr>
    </w:p>
    <w:p w:rsidR="009321C3" w:rsidRPr="00EA308A" w:rsidRDefault="009321C3" w:rsidP="009321C3">
      <w:pPr>
        <w:ind w:left="709"/>
        <w:contextualSpacing/>
        <w:rPr>
          <w:rFonts w:ascii="Times New Roman" w:hAnsi="Times New Roman" w:cs="Times New Roman"/>
        </w:rPr>
      </w:pPr>
    </w:p>
    <w:p w:rsidR="009321C3" w:rsidRPr="00EA308A" w:rsidRDefault="009321C3" w:rsidP="009321C3">
      <w:pPr>
        <w:ind w:left="709"/>
        <w:contextualSpacing/>
        <w:rPr>
          <w:rFonts w:ascii="Times New Roman" w:hAnsi="Times New Roman" w:cs="Times New Roman"/>
        </w:rPr>
      </w:pPr>
    </w:p>
    <w:p w:rsidR="009321C3" w:rsidRPr="00EA308A" w:rsidRDefault="009321C3" w:rsidP="009321C3">
      <w:pPr>
        <w:ind w:left="709"/>
        <w:contextualSpacing/>
        <w:rPr>
          <w:rFonts w:ascii="Times New Roman" w:hAnsi="Times New Roman" w:cs="Times New Roman"/>
        </w:rPr>
      </w:pPr>
    </w:p>
    <w:p w:rsidR="009321C3" w:rsidRPr="00EA308A" w:rsidRDefault="009321C3" w:rsidP="009321C3">
      <w:pPr>
        <w:ind w:left="709"/>
        <w:contextualSpacing/>
        <w:rPr>
          <w:rFonts w:ascii="Times New Roman" w:hAnsi="Times New Roman" w:cs="Times New Roman"/>
        </w:rPr>
      </w:pPr>
    </w:p>
    <w:p w:rsidR="009321C3" w:rsidRPr="00EA308A" w:rsidRDefault="009321C3" w:rsidP="009321C3">
      <w:pPr>
        <w:ind w:left="709"/>
        <w:contextualSpacing/>
        <w:rPr>
          <w:rFonts w:ascii="Times New Roman" w:hAnsi="Times New Roman" w:cs="Times New Roman"/>
        </w:rPr>
      </w:pPr>
    </w:p>
    <w:p w:rsidR="009321C3" w:rsidRPr="00EA308A" w:rsidRDefault="009321C3" w:rsidP="009321C3">
      <w:pPr>
        <w:ind w:left="709"/>
        <w:contextualSpacing/>
        <w:rPr>
          <w:rFonts w:ascii="Times New Roman" w:hAnsi="Times New Roman" w:cs="Times New Roman"/>
        </w:rPr>
      </w:pPr>
    </w:p>
    <w:p w:rsidR="009321C3" w:rsidRPr="00EA308A" w:rsidRDefault="009321C3" w:rsidP="009321C3">
      <w:pPr>
        <w:ind w:left="709"/>
        <w:contextualSpacing/>
        <w:rPr>
          <w:rFonts w:ascii="Times New Roman" w:hAnsi="Times New Roman" w:cs="Times New Roman"/>
        </w:rPr>
      </w:pPr>
    </w:p>
    <w:p w:rsidR="009321C3" w:rsidRPr="00EA308A" w:rsidRDefault="009321C3" w:rsidP="009321C3">
      <w:pPr>
        <w:ind w:left="709"/>
        <w:contextualSpacing/>
        <w:rPr>
          <w:rFonts w:ascii="Times New Roman" w:hAnsi="Times New Roman" w:cs="Times New Roman"/>
        </w:rPr>
      </w:pPr>
    </w:p>
    <w:p w:rsidR="009321C3" w:rsidRPr="00EA308A" w:rsidRDefault="009321C3" w:rsidP="009321C3">
      <w:pPr>
        <w:ind w:left="709"/>
        <w:contextualSpacing/>
        <w:rPr>
          <w:rFonts w:ascii="Times New Roman" w:hAnsi="Times New Roman" w:cs="Times New Roman"/>
        </w:rPr>
      </w:pPr>
    </w:p>
    <w:p w:rsidR="009321C3" w:rsidRPr="00EA308A" w:rsidRDefault="009321C3" w:rsidP="009321C3">
      <w:pPr>
        <w:ind w:left="709"/>
        <w:contextualSpacing/>
        <w:rPr>
          <w:rFonts w:ascii="Times New Roman" w:hAnsi="Times New Roman" w:cs="Times New Roman"/>
        </w:rPr>
      </w:pPr>
    </w:p>
    <w:p w:rsidR="009321C3" w:rsidRDefault="009321C3" w:rsidP="009321C3">
      <w:pPr>
        <w:rPr>
          <w:rFonts w:ascii="Times New Roman" w:hAnsi="Times New Roman" w:cs="Times New Roman"/>
          <w:bCs/>
        </w:rPr>
      </w:pPr>
    </w:p>
    <w:p w:rsidR="009321C3" w:rsidRPr="00EA308A" w:rsidRDefault="009321C3" w:rsidP="009321C3">
      <w:pPr>
        <w:rPr>
          <w:rFonts w:ascii="Times New Roman" w:hAnsi="Times New Roman" w:cs="Times New Roman"/>
          <w:bCs/>
        </w:rPr>
      </w:pPr>
    </w:p>
    <w:p w:rsidR="009321C3" w:rsidRPr="00DB0706" w:rsidRDefault="009321C3" w:rsidP="009321C3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321C3" w:rsidRPr="00DB0706" w:rsidRDefault="009321C3" w:rsidP="009321C3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B070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9321C3" w:rsidRPr="00DB0706" w:rsidRDefault="009321C3" w:rsidP="009321C3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070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DB0706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в сфере благоустройства на территории</w:t>
      </w:r>
      <w:r w:rsidRPr="00DB07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Имянликулевский</w:t>
      </w:r>
      <w:r w:rsidRPr="00DB07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Чекмагушевский</w:t>
      </w:r>
      <w:r w:rsidRPr="00DB07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DB0706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  <w:r w:rsidRPr="00DB0706">
        <w:rPr>
          <w:rFonts w:ascii="Times New Roman" w:hAnsi="Times New Roman" w:cs="Times New Roman"/>
          <w:b/>
          <w:sz w:val="28"/>
          <w:szCs w:val="28"/>
        </w:rPr>
        <w:t>.</w:t>
      </w:r>
    </w:p>
    <w:p w:rsidR="009321C3" w:rsidRPr="00EA308A" w:rsidRDefault="009321C3" w:rsidP="009321C3">
      <w:pPr>
        <w:jc w:val="center"/>
        <w:outlineLvl w:val="0"/>
        <w:rPr>
          <w:rFonts w:ascii="Times New Roman" w:hAnsi="Times New Roman" w:cs="Times New Roman"/>
        </w:rPr>
      </w:pPr>
    </w:p>
    <w:p w:rsidR="009321C3" w:rsidRDefault="009321C3" w:rsidP="009321C3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9321C3" w:rsidRDefault="009321C3" w:rsidP="009321C3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9321C3" w:rsidRDefault="009321C3" w:rsidP="009321C3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9321C3" w:rsidRDefault="009321C3" w:rsidP="009321C3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9321C3" w:rsidRDefault="009321C3" w:rsidP="009321C3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9321C3" w:rsidRDefault="009321C3" w:rsidP="009321C3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9321C3" w:rsidRDefault="009321C3" w:rsidP="009321C3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9321C3" w:rsidRDefault="009321C3" w:rsidP="009321C3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9321C3" w:rsidRDefault="009321C3" w:rsidP="009321C3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856BAC" w:rsidRDefault="00856BAC" w:rsidP="009321C3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9321C3" w:rsidRDefault="009321C3" w:rsidP="009321C3">
      <w:pPr>
        <w:tabs>
          <w:tab w:val="left" w:pos="1246"/>
        </w:tabs>
        <w:ind w:firstLine="708"/>
        <w:rPr>
          <w:rFonts w:ascii="Times New Roman" w:hAnsi="Times New Roman" w:cs="Times New Roman"/>
          <w:lang w:eastAsia="en-US"/>
        </w:rPr>
      </w:pPr>
    </w:p>
    <w:p w:rsidR="009321C3" w:rsidRDefault="009321C3" w:rsidP="009321C3">
      <w:pPr>
        <w:ind w:firstLine="708"/>
        <w:jc w:val="both"/>
        <w:rPr>
          <w:rFonts w:ascii="Times New Roman" w:hAnsi="Times New Roman" w:cs="Times New Roman"/>
          <w:lang w:eastAsia="en-US"/>
        </w:rPr>
      </w:pPr>
    </w:p>
    <w:p w:rsidR="009321C3" w:rsidRPr="00EA308A" w:rsidRDefault="009321C3" w:rsidP="009321C3">
      <w:pPr>
        <w:spacing w:after="0"/>
        <w:ind w:firstLine="708"/>
        <w:jc w:val="both"/>
        <w:rPr>
          <w:rFonts w:ascii="Times New Roman" w:hAnsi="Times New Roman" w:cs="Times New Roman"/>
          <w:lang w:eastAsia="en-US"/>
        </w:rPr>
      </w:pPr>
      <w:r w:rsidRPr="00EA308A">
        <w:rPr>
          <w:rFonts w:ascii="Times New Roman" w:hAnsi="Times New Roman" w:cs="Times New Roman"/>
          <w:lang w:val="en-US" w:eastAsia="en-US"/>
        </w:rPr>
        <w:lastRenderedPageBreak/>
        <w:t>I</w:t>
      </w:r>
      <w:r w:rsidRPr="00EA308A">
        <w:rPr>
          <w:rFonts w:ascii="Times New Roman" w:hAnsi="Times New Roman" w:cs="Times New Roman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lang w:eastAsia="en-US"/>
        </w:rPr>
        <w:t>, характеристика проблем, на решение которых направлена программа профилактики</w:t>
      </w:r>
    </w:p>
    <w:p w:rsidR="009321C3" w:rsidRPr="00EA308A" w:rsidRDefault="009321C3" w:rsidP="009321C3">
      <w:pPr>
        <w:spacing w:after="0"/>
        <w:ind w:left="4956"/>
        <w:jc w:val="both"/>
        <w:rPr>
          <w:rFonts w:ascii="Times New Roman" w:hAnsi="Times New Roman" w:cs="Times New Roman"/>
        </w:rPr>
      </w:pPr>
    </w:p>
    <w:p w:rsidR="009321C3" w:rsidRPr="00EA308A" w:rsidRDefault="009321C3" w:rsidP="009321C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bookmarkStart w:id="0" w:name="_Hlk86059435"/>
      <w:r w:rsidRPr="00EA308A">
        <w:rPr>
          <w:rFonts w:ascii="Times New Roman" w:hAnsi="Times New Roman" w:cs="Times New Roman"/>
          <w:color w:val="000000"/>
          <w:lang w:eastAsia="en-US"/>
        </w:rPr>
        <w:tab/>
      </w:r>
      <w:r w:rsidRPr="00EA308A">
        <w:rPr>
          <w:rFonts w:ascii="Times New Roman" w:hAnsi="Times New Roman" w:cs="Times New Roman"/>
          <w:color w:val="000000"/>
        </w:rPr>
        <w:t xml:space="preserve">С принятием </w:t>
      </w:r>
      <w:r w:rsidRPr="00EA308A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EA308A">
        <w:rPr>
          <w:rFonts w:ascii="Times New Roman" w:hAnsi="Times New Roman" w:cs="Times New Roman"/>
          <w:color w:val="000000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EA308A">
        <w:rPr>
          <w:rFonts w:ascii="Times New Roman" w:hAnsi="Times New Roman" w:cs="Times New Roman"/>
          <w:color w:val="000000"/>
          <w:shd w:val="clear" w:color="auto" w:fill="FFFFFF"/>
        </w:rPr>
        <w:t>Правил благоустройства территории</w:t>
      </w:r>
      <w:r w:rsidRPr="00EA308A">
        <w:rPr>
          <w:rFonts w:ascii="Times New Roman" w:hAnsi="Times New Roman" w:cs="Times New Roman"/>
          <w:color w:val="000000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</w:rPr>
        <w:t>Имянликулевский</w:t>
      </w:r>
      <w:r w:rsidRPr="00EA308A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</w:rPr>
        <w:t>Чекмагушевский</w:t>
      </w:r>
      <w:r w:rsidRPr="00EA308A">
        <w:rPr>
          <w:rFonts w:ascii="Times New Roman" w:hAnsi="Times New Roman" w:cs="Times New Roman"/>
          <w:color w:val="000000"/>
        </w:rPr>
        <w:t xml:space="preserve"> район Республики Башкортостан (далее – Правила благоустройства)</w:t>
      </w:r>
      <w:r w:rsidRPr="00EA308A">
        <w:rPr>
          <w:rFonts w:ascii="Times New Roman" w:hAnsi="Times New Roman" w:cs="Times New Roman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EA308A">
        <w:rPr>
          <w:rFonts w:ascii="Times New Roman" w:hAnsi="Times New Roman" w:cs="Times New Roman"/>
          <w:color w:val="000000"/>
        </w:rPr>
        <w:t>.</w:t>
      </w:r>
    </w:p>
    <w:p w:rsidR="009321C3" w:rsidRPr="00EA308A" w:rsidRDefault="009321C3" w:rsidP="009321C3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EA308A">
        <w:rPr>
          <w:rFonts w:ascii="Times New Roman" w:hAnsi="Times New Roman" w:cs="Times New Roman"/>
          <w:color w:val="000000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EA308A">
        <w:rPr>
          <w:rFonts w:ascii="Times New Roman" w:hAnsi="Times New Roman" w:cs="Times New Roman"/>
          <w:color w:val="000000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EA308A">
        <w:rPr>
          <w:rFonts w:ascii="Times New Roman" w:hAnsi="Times New Roman" w:cs="Times New Roman"/>
          <w:color w:val="000000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9321C3" w:rsidRPr="00EA308A" w:rsidRDefault="009321C3" w:rsidP="009321C3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EA308A">
        <w:rPr>
          <w:rFonts w:ascii="Times New Roman" w:hAnsi="Times New Roman" w:cs="Times New Roman"/>
          <w:color w:val="000000"/>
        </w:rPr>
        <w:t xml:space="preserve"> В ряде случаев лица, виновные в нарушении Правил благоустройства, были привлечены к административной ответственности.</w:t>
      </w:r>
    </w:p>
    <w:p w:rsidR="009321C3" w:rsidRPr="00EA308A" w:rsidRDefault="009321C3" w:rsidP="009321C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EA308A">
        <w:rPr>
          <w:rFonts w:ascii="Times New Roman" w:hAnsi="Times New Roman" w:cs="Times New Roman"/>
          <w:color w:val="000000"/>
        </w:rPr>
        <w:t xml:space="preserve">1.2. Описание текущего развития профилактической деятельности контрольного органа. Профилактическая деятельность в соответствии с </w:t>
      </w:r>
      <w:r w:rsidRPr="00EA308A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EA308A">
        <w:rPr>
          <w:rFonts w:ascii="Times New Roman" w:hAnsi="Times New Roman" w:cs="Times New Roman"/>
          <w:color w:val="000000"/>
        </w:rPr>
        <w:t xml:space="preserve">Администрацией сельского поселения </w:t>
      </w:r>
      <w:r>
        <w:rPr>
          <w:rFonts w:ascii="Times New Roman" w:hAnsi="Times New Roman" w:cs="Times New Roman"/>
          <w:color w:val="000000"/>
        </w:rPr>
        <w:t>Имянликулевский</w:t>
      </w:r>
      <w:r w:rsidRPr="00EA308A">
        <w:rPr>
          <w:rFonts w:ascii="Times New Roman" w:hAnsi="Times New Roman" w:cs="Times New Roman"/>
          <w:color w:val="000000"/>
        </w:rPr>
        <w:t xml:space="preserve"> сельсовет муниципального района </w:t>
      </w:r>
      <w:r>
        <w:rPr>
          <w:rFonts w:ascii="Times New Roman" w:hAnsi="Times New Roman" w:cs="Times New Roman"/>
          <w:color w:val="000000"/>
        </w:rPr>
        <w:t>Чекмагушевский</w:t>
      </w:r>
      <w:r w:rsidRPr="00EA308A">
        <w:rPr>
          <w:rFonts w:ascii="Times New Roman" w:hAnsi="Times New Roman" w:cs="Times New Roman"/>
          <w:color w:val="000000"/>
        </w:rPr>
        <w:t xml:space="preserve"> район Республики Башкортостан (далее также – Администрация или контрольный орган) на системной основе</w:t>
      </w:r>
      <w:r w:rsidRPr="00EA308A">
        <w:rPr>
          <w:rFonts w:ascii="Times New Roman" w:hAnsi="Times New Roman" w:cs="Times New Roman"/>
          <w:color w:val="000000"/>
          <w:shd w:val="clear" w:color="auto" w:fill="FFFFFF"/>
        </w:rPr>
        <w:t xml:space="preserve"> не осуществлялась</w:t>
      </w:r>
      <w:r w:rsidRPr="00EA308A">
        <w:rPr>
          <w:rFonts w:ascii="Times New Roman" w:hAnsi="Times New Roman" w:cs="Times New Roman"/>
          <w:color w:val="000000"/>
        </w:rPr>
        <w:t>.</w:t>
      </w:r>
    </w:p>
    <w:p w:rsidR="009321C3" w:rsidRPr="00EA308A" w:rsidRDefault="009321C3" w:rsidP="009321C3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EA308A">
        <w:rPr>
          <w:rFonts w:ascii="Times New Roman" w:hAnsi="Times New Roman" w:cs="Times New Roman"/>
          <w:color w:val="000000"/>
        </w:rPr>
        <w:t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9321C3" w:rsidRPr="00EA308A" w:rsidRDefault="009321C3" w:rsidP="009321C3">
      <w:pPr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EA308A">
        <w:rPr>
          <w:rFonts w:ascii="Times New Roman" w:hAnsi="Times New Roman" w:cs="Times New Roman"/>
          <w:color w:val="000000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321C3" w:rsidRPr="00EA308A" w:rsidRDefault="009321C3" w:rsidP="009321C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EA308A">
        <w:rPr>
          <w:rFonts w:ascii="Times New Roman" w:eastAsia="Calibri" w:hAnsi="Times New Roman" w:cs="Times New Roman"/>
          <w:color w:val="000000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r w:rsidRPr="00EA308A">
        <w:rPr>
          <w:rFonts w:ascii="Times New Roman" w:eastAsia="Calibri" w:hAnsi="Times New Roman" w:cs="Times New Roman"/>
          <w:bCs/>
          <w:color w:val="000000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color w:val="000000"/>
        </w:rPr>
        <w:t>Имянликулевский</w:t>
      </w:r>
      <w:r w:rsidRPr="00EA308A">
        <w:rPr>
          <w:rFonts w:ascii="Times New Roman" w:eastAsia="Calibri" w:hAnsi="Times New Roman" w:cs="Times New Roman"/>
          <w:bCs/>
          <w:color w:val="000000"/>
        </w:rPr>
        <w:t xml:space="preserve"> сельсовет  муниципального района </w:t>
      </w:r>
      <w:r>
        <w:rPr>
          <w:rFonts w:ascii="Times New Roman" w:eastAsia="Calibri" w:hAnsi="Times New Roman" w:cs="Times New Roman"/>
          <w:bCs/>
          <w:color w:val="000000"/>
        </w:rPr>
        <w:t>Чекмагушевский</w:t>
      </w:r>
      <w:r w:rsidRPr="00EA308A">
        <w:rPr>
          <w:rFonts w:ascii="Times New Roman" w:eastAsia="Calibri" w:hAnsi="Times New Roman" w:cs="Times New Roman"/>
          <w:bCs/>
          <w:color w:val="000000"/>
        </w:rPr>
        <w:t xml:space="preserve"> район Республики Башкортостан</w:t>
      </w:r>
      <w:r w:rsidRPr="00EA308A">
        <w:rPr>
          <w:rFonts w:ascii="Times New Roman" w:eastAsia="Calibri" w:hAnsi="Times New Roman" w:cs="Times New Roman"/>
          <w:color w:val="000000"/>
        </w:rPr>
        <w:t>.</w:t>
      </w: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A308A">
        <w:rPr>
          <w:rFonts w:ascii="Times New Roman" w:eastAsia="Calibri" w:hAnsi="Times New Roman" w:cs="Times New Roman"/>
          <w:color w:val="000000"/>
        </w:rPr>
        <w:tab/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EA308A">
        <w:rPr>
          <w:rFonts w:ascii="Times New Roman" w:eastAsia="Calibri" w:hAnsi="Times New Roman" w:cs="Times New Roman"/>
        </w:rPr>
        <w:lastRenderedPageBreak/>
        <w:t xml:space="preserve">установленных правилами благоустройства </w:t>
      </w:r>
      <w:r w:rsidRPr="00EA308A">
        <w:rPr>
          <w:rFonts w:ascii="Times New Roman" w:eastAsia="Calibri" w:hAnsi="Times New Roman" w:cs="Times New Roman"/>
          <w:color w:val="000000"/>
        </w:rPr>
        <w:t xml:space="preserve">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 w:rsidRPr="00EA308A">
        <w:rPr>
          <w:rFonts w:ascii="Times New Roman" w:eastAsia="Calibri" w:hAnsi="Times New Roman" w:cs="Times New Roman"/>
        </w:rPr>
        <w:t xml:space="preserve">установленных правилами благоустройства </w:t>
      </w:r>
      <w:r w:rsidRPr="00EA308A">
        <w:rPr>
          <w:rFonts w:ascii="Times New Roman" w:eastAsia="Calibri" w:hAnsi="Times New Roman" w:cs="Times New Roman"/>
          <w:color w:val="000000"/>
        </w:rPr>
        <w:t xml:space="preserve">на территории  </w:t>
      </w:r>
      <w:r w:rsidRPr="00EA308A">
        <w:rPr>
          <w:rFonts w:ascii="Times New Roman" w:eastAsia="Calibri" w:hAnsi="Times New Roman" w:cs="Times New Roman"/>
          <w:bCs/>
          <w:color w:val="000000"/>
        </w:rPr>
        <w:t xml:space="preserve">сельского поселения </w:t>
      </w:r>
      <w:r>
        <w:rPr>
          <w:rFonts w:ascii="Times New Roman" w:eastAsia="Calibri" w:hAnsi="Times New Roman" w:cs="Times New Roman"/>
          <w:bCs/>
          <w:color w:val="000000"/>
        </w:rPr>
        <w:t>Имянликулевский</w:t>
      </w:r>
      <w:r w:rsidRPr="00EA308A">
        <w:rPr>
          <w:rFonts w:ascii="Times New Roman" w:eastAsia="Calibri" w:hAnsi="Times New Roman" w:cs="Times New Roman"/>
          <w:bCs/>
          <w:color w:val="000000"/>
        </w:rPr>
        <w:t xml:space="preserve"> сельсовет  муниципального района </w:t>
      </w:r>
      <w:r>
        <w:rPr>
          <w:rFonts w:ascii="Times New Roman" w:eastAsia="Calibri" w:hAnsi="Times New Roman" w:cs="Times New Roman"/>
          <w:bCs/>
          <w:color w:val="000000"/>
        </w:rPr>
        <w:t>Чекмагушевский</w:t>
      </w:r>
      <w:r w:rsidRPr="00EA308A">
        <w:rPr>
          <w:rFonts w:ascii="Times New Roman" w:eastAsia="Calibri" w:hAnsi="Times New Roman" w:cs="Times New Roman"/>
          <w:bCs/>
          <w:color w:val="000000"/>
        </w:rPr>
        <w:t xml:space="preserve"> район Республики Башкортостан</w:t>
      </w:r>
      <w:r w:rsidRPr="00EA308A">
        <w:rPr>
          <w:rFonts w:ascii="Times New Roman" w:eastAsia="Calibri" w:hAnsi="Times New Roman" w:cs="Times New Roman"/>
          <w:color w:val="000000"/>
        </w:rPr>
        <w:t>.</w:t>
      </w:r>
    </w:p>
    <w:p w:rsidR="009321C3" w:rsidRPr="00EA308A" w:rsidRDefault="009321C3" w:rsidP="009321C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  <w:color w:val="000000"/>
          <w:lang w:eastAsia="en-US"/>
        </w:rPr>
        <w:t xml:space="preserve">    Муниципальный контроль в сфере благоустройства осуществляется контрольным органом. </w:t>
      </w:r>
    </w:p>
    <w:p w:rsidR="009321C3" w:rsidRPr="00EA308A" w:rsidRDefault="009321C3" w:rsidP="009321C3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t>От имени Контрольного органа муниципальный контроль вправе осуществлять следующие должностные лица:</w:t>
      </w:r>
    </w:p>
    <w:p w:rsidR="009321C3" w:rsidRPr="00EA308A" w:rsidRDefault="009321C3" w:rsidP="009321C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t>1)</w:t>
      </w:r>
      <w:r w:rsidRPr="00EA308A">
        <w:rPr>
          <w:rFonts w:ascii="Times New Roman" w:hAnsi="Times New Roman" w:cs="Times New Roman"/>
        </w:rPr>
        <w:tab/>
        <w:t xml:space="preserve">глава сельского поселения; </w:t>
      </w:r>
    </w:p>
    <w:p w:rsidR="009321C3" w:rsidRPr="00EA308A" w:rsidRDefault="009321C3" w:rsidP="009321C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t>2)</w:t>
      </w:r>
      <w:r w:rsidRPr="00EA308A">
        <w:rPr>
          <w:rFonts w:ascii="Times New Roman" w:hAnsi="Times New Roman" w:cs="Times New Roman"/>
        </w:rPr>
        <w:tab/>
        <w:t>должностные лица администрации, в должностные обязанности которых</w:t>
      </w:r>
      <w:r w:rsidRPr="00EA308A">
        <w:rPr>
          <w:rFonts w:ascii="Times New Roman" w:hAnsi="Times New Roman" w:cs="Times New Roman"/>
        </w:rPr>
        <w:br/>
        <w:t xml:space="preserve">в соответствии с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мероприятий. </w:t>
      </w:r>
    </w:p>
    <w:p w:rsidR="009321C3" w:rsidRPr="00EA308A" w:rsidRDefault="009321C3" w:rsidP="009321C3">
      <w:pPr>
        <w:keepNext/>
        <w:shd w:val="clear" w:color="auto" w:fill="FFFFFF"/>
        <w:tabs>
          <w:tab w:val="left" w:pos="709"/>
        </w:tabs>
        <w:spacing w:after="0"/>
        <w:jc w:val="both"/>
        <w:outlineLvl w:val="0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tab/>
        <w:t xml:space="preserve">Должностное лицо администрации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A308A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Чекмагушевский</w:t>
      </w:r>
      <w:r w:rsidRPr="00EA308A">
        <w:rPr>
          <w:rFonts w:ascii="Times New Roman" w:hAnsi="Times New Roman" w:cs="Times New Roman"/>
        </w:rPr>
        <w:t xml:space="preserve"> район Республики Башкортостан, ответственное за организацию и проведение мероприятий Программы (не реже одного раза в год), обобщает практику осуществления муниципального контроля в сфере благоустройства и обеспечивает размещение на официальном сайте администрации сельского поселения </w:t>
      </w:r>
      <w:r>
        <w:rPr>
          <w:rFonts w:ascii="Times New Roman" w:hAnsi="Times New Roman" w:cs="Times New Roman"/>
        </w:rPr>
        <w:t>Имянликулевский</w:t>
      </w:r>
      <w:r w:rsidRPr="00EA308A">
        <w:rPr>
          <w:rFonts w:ascii="Times New Roman" w:hAnsi="Times New Roman" w:cs="Times New Roman"/>
        </w:rPr>
        <w:t xml:space="preserve"> сельсовет муниципального района </w:t>
      </w:r>
      <w:r>
        <w:rPr>
          <w:rFonts w:ascii="Times New Roman" w:hAnsi="Times New Roman" w:cs="Times New Roman"/>
        </w:rPr>
        <w:t>Чекмагушевский</w:t>
      </w:r>
      <w:r w:rsidRPr="00EA308A">
        <w:rPr>
          <w:rFonts w:ascii="Times New Roman" w:hAnsi="Times New Roman" w:cs="Times New Roman"/>
        </w:rPr>
        <w:t xml:space="preserve"> район Республики Башкортостан в сети «Интернет» соответствующих обобщений.</w:t>
      </w:r>
    </w:p>
    <w:p w:rsidR="009321C3" w:rsidRPr="00EA308A" w:rsidRDefault="009321C3" w:rsidP="009321C3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zh-CN"/>
        </w:rPr>
      </w:pPr>
      <w:r w:rsidRPr="00EA308A">
        <w:rPr>
          <w:rFonts w:ascii="Times New Roman" w:hAnsi="Times New Roman" w:cs="Times New Roman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EA308A">
        <w:rPr>
          <w:rFonts w:ascii="Times New Roman" w:hAnsi="Times New Roman" w:cs="Times New Roman"/>
          <w:shd w:val="clear" w:color="auto" w:fill="FFFFFF"/>
        </w:rPr>
        <w:t xml:space="preserve">Правил благоустройства территории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EA308A">
        <w:rPr>
          <w:rFonts w:ascii="Times New Roman" w:hAnsi="Times New Roman" w:cs="Times New Roman"/>
          <w:lang w:eastAsia="zh-CN"/>
        </w:rPr>
        <w:t>.</w:t>
      </w:r>
    </w:p>
    <w:p w:rsidR="009321C3" w:rsidRPr="00EA308A" w:rsidRDefault="009321C3" w:rsidP="009321C3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zh-CN"/>
        </w:rPr>
      </w:pPr>
      <w:r w:rsidRPr="00EA308A">
        <w:rPr>
          <w:rFonts w:ascii="Times New Roman" w:hAnsi="Times New Roman" w:cs="Times New Roman"/>
          <w:lang w:eastAsia="zh-CN"/>
        </w:rPr>
        <w:t>Контрольный орган осуществляет контроль за соблюдением Правил благоустройства, включающих:</w:t>
      </w:r>
    </w:p>
    <w:p w:rsidR="009321C3" w:rsidRPr="00EA308A" w:rsidRDefault="009321C3" w:rsidP="009321C3">
      <w:pPr>
        <w:suppressAutoHyphens/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t>1) обязательные требования по содержанию прилегающих территорий;</w:t>
      </w:r>
    </w:p>
    <w:p w:rsidR="009321C3" w:rsidRPr="00EA308A" w:rsidRDefault="009321C3" w:rsidP="009321C3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t xml:space="preserve">2)обязательные требования по содержанию элементов и объектов благоустройства, в том числе требования: </w:t>
      </w:r>
    </w:p>
    <w:p w:rsidR="009321C3" w:rsidRPr="00EA308A" w:rsidRDefault="009321C3" w:rsidP="009321C3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t xml:space="preserve">- по установке ограждений, не препятствующей свободному доступу </w:t>
      </w:r>
      <w:proofErr w:type="spellStart"/>
      <w:r w:rsidRPr="00EA308A">
        <w:rPr>
          <w:rFonts w:ascii="Times New Roman" w:hAnsi="Times New Roman" w:cs="Times New Roman"/>
        </w:rPr>
        <w:t>маломобильных</w:t>
      </w:r>
      <w:proofErr w:type="spellEnd"/>
      <w:r w:rsidRPr="00EA308A">
        <w:rPr>
          <w:rFonts w:ascii="Times New Roman" w:hAnsi="Times New Roman" w:cs="Times New Roman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321C3" w:rsidRPr="00EA308A" w:rsidRDefault="009321C3" w:rsidP="009321C3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A308A">
        <w:rPr>
          <w:rFonts w:ascii="Times New Roman" w:hAnsi="Times New Roman" w:cs="Times New Roman"/>
        </w:rPr>
        <w:t xml:space="preserve">-по </w:t>
      </w:r>
      <w:r w:rsidRPr="00EA308A">
        <w:rPr>
          <w:rFonts w:ascii="Times New Roman" w:hAnsi="Times New Roman" w:cs="Times New Roman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9321C3" w:rsidRPr="00EA308A" w:rsidRDefault="009321C3" w:rsidP="009321C3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A308A">
        <w:rPr>
          <w:rFonts w:ascii="Times New Roman" w:hAnsi="Times New Roman" w:cs="Times New Roman"/>
        </w:rPr>
        <w:t xml:space="preserve">-по </w:t>
      </w:r>
      <w:r w:rsidRPr="00EA308A">
        <w:rPr>
          <w:rFonts w:ascii="Times New Roman" w:hAnsi="Times New Roman" w:cs="Times New Roman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9321C3" w:rsidRPr="00EA308A" w:rsidRDefault="009321C3" w:rsidP="00932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t xml:space="preserve"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ascii="Times New Roman" w:hAnsi="Times New Roman" w:cs="Times New Roman"/>
        </w:rPr>
        <w:t>Республики Башкортостан</w:t>
      </w:r>
      <w:r w:rsidRPr="00EA308A">
        <w:rPr>
          <w:rFonts w:ascii="Times New Roman" w:hAnsi="Times New Roman" w:cs="Times New Roman"/>
        </w:rPr>
        <w:t>, Правилами благоустройства;</w:t>
      </w:r>
    </w:p>
    <w:p w:rsidR="009321C3" w:rsidRPr="00EA308A" w:rsidRDefault="009321C3" w:rsidP="009321C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EA308A">
        <w:rPr>
          <w:rFonts w:ascii="Times New Roman" w:hAnsi="Times New Roman" w:cs="Times New Roman"/>
        </w:rPr>
        <w:t>маломобильные</w:t>
      </w:r>
      <w:proofErr w:type="spellEnd"/>
      <w:r w:rsidRPr="00EA308A">
        <w:rPr>
          <w:rFonts w:ascii="Times New Roman" w:hAnsi="Times New Roman" w:cs="Times New Roman"/>
        </w:rPr>
        <w:t xml:space="preserve"> группы населения, на период осуществления земляных работ;</w:t>
      </w:r>
    </w:p>
    <w:p w:rsidR="009321C3" w:rsidRPr="00EA308A" w:rsidRDefault="009321C3" w:rsidP="009321C3">
      <w:pPr>
        <w:spacing w:after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A308A">
        <w:rPr>
          <w:rFonts w:ascii="Times New Roman" w:hAnsi="Times New Roman" w:cs="Times New Roman"/>
          <w:shd w:val="clear" w:color="auto" w:fill="FFFFFF"/>
        </w:rPr>
        <w:t xml:space="preserve">- о недопустимости </w:t>
      </w:r>
      <w:r w:rsidRPr="00EA308A">
        <w:rPr>
          <w:rFonts w:ascii="Times New Roman" w:hAnsi="Times New Roman" w:cs="Times New Roman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9321C3" w:rsidRPr="00EA308A" w:rsidRDefault="009321C3" w:rsidP="009321C3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t xml:space="preserve">3) обязательные требования по уборке территории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A308A">
        <w:rPr>
          <w:rFonts w:ascii="Times New Roman" w:hAnsi="Times New Roman" w:cs="Times New Roman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9321C3" w:rsidRPr="00EA308A" w:rsidRDefault="009321C3" w:rsidP="009321C3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lastRenderedPageBreak/>
        <w:t xml:space="preserve">4) обязательные требования по уборке территории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EA308A">
        <w:rPr>
          <w:rFonts w:ascii="Times New Roman" w:hAnsi="Times New Roman" w:cs="Times New Roman"/>
        </w:rPr>
        <w:t xml:space="preserve">в летний период, включая обязательные требования по </w:t>
      </w:r>
      <w:r w:rsidRPr="00EA308A">
        <w:rPr>
          <w:rFonts w:ascii="Times New Roman" w:hAnsi="Times New Roman" w:cs="Times New Roman"/>
          <w:bCs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A308A">
        <w:rPr>
          <w:rFonts w:ascii="Times New Roman" w:hAnsi="Times New Roman" w:cs="Times New Roman"/>
        </w:rPr>
        <w:t>;</w:t>
      </w:r>
    </w:p>
    <w:p w:rsidR="009321C3" w:rsidRPr="00EA308A" w:rsidRDefault="009321C3" w:rsidP="009321C3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t xml:space="preserve">5) дополнительные обязательные требования </w:t>
      </w:r>
      <w:r w:rsidRPr="00EA308A">
        <w:rPr>
          <w:rFonts w:ascii="Times New Roman" w:hAnsi="Times New Roman" w:cs="Times New Roman"/>
          <w:shd w:val="clear" w:color="auto" w:fill="FFFFFF"/>
        </w:rPr>
        <w:t>пожарной безопасности</w:t>
      </w:r>
      <w:r w:rsidRPr="00EA308A">
        <w:rPr>
          <w:rFonts w:ascii="Times New Roman" w:hAnsi="Times New Roman" w:cs="Times New Roman"/>
        </w:rPr>
        <w:t xml:space="preserve"> в </w:t>
      </w:r>
      <w:r w:rsidRPr="00EA308A">
        <w:rPr>
          <w:rFonts w:ascii="Times New Roman" w:hAnsi="Times New Roman" w:cs="Times New Roman"/>
          <w:shd w:val="clear" w:color="auto" w:fill="FFFFFF"/>
        </w:rPr>
        <w:t xml:space="preserve">период действия особого противопожарного режима; </w:t>
      </w:r>
    </w:p>
    <w:p w:rsidR="009321C3" w:rsidRPr="00EA308A" w:rsidRDefault="009321C3" w:rsidP="009321C3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  <w:bCs/>
        </w:rPr>
        <w:t xml:space="preserve">6) </w:t>
      </w:r>
      <w:r w:rsidRPr="00EA308A">
        <w:rPr>
          <w:rFonts w:ascii="Times New Roman" w:hAnsi="Times New Roman" w:cs="Times New Roman"/>
        </w:rPr>
        <w:t xml:space="preserve">обязательные требования по </w:t>
      </w:r>
      <w:r w:rsidRPr="00EA308A">
        <w:rPr>
          <w:rFonts w:ascii="Times New Roman" w:hAnsi="Times New Roman" w:cs="Times New Roman"/>
          <w:bCs/>
        </w:rPr>
        <w:t>прокладке, переустройству, ремонту и содержанию подземных коммуникаций на территориях общего пользования</w:t>
      </w:r>
      <w:r w:rsidRPr="00EA308A">
        <w:rPr>
          <w:rFonts w:ascii="Times New Roman" w:hAnsi="Times New Roman" w:cs="Times New Roman"/>
        </w:rPr>
        <w:t>;</w:t>
      </w:r>
    </w:p>
    <w:p w:rsidR="009321C3" w:rsidRPr="00EA308A" w:rsidRDefault="009321C3" w:rsidP="009321C3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9321C3" w:rsidRPr="00EA308A" w:rsidRDefault="009321C3" w:rsidP="009321C3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8) </w:t>
      </w:r>
      <w:r w:rsidRPr="00EA308A">
        <w:rPr>
          <w:rFonts w:ascii="Times New Roman" w:hAnsi="Times New Roman" w:cs="Times New Roman"/>
        </w:rPr>
        <w:t>обязательные требования по складированию твердых коммунальных отходов;</w:t>
      </w:r>
    </w:p>
    <w:p w:rsidR="009321C3" w:rsidRPr="00EA308A" w:rsidRDefault="009321C3" w:rsidP="009321C3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</w:rPr>
        <w:t xml:space="preserve">9) обязательные требования по </w:t>
      </w:r>
      <w:r w:rsidRPr="00EA308A">
        <w:rPr>
          <w:rFonts w:ascii="Times New Roman" w:hAnsi="Times New Roman" w:cs="Times New Roman"/>
          <w:bCs/>
        </w:rPr>
        <w:t>выгулу животных</w:t>
      </w:r>
      <w:r w:rsidRPr="00EA308A">
        <w:rPr>
          <w:rFonts w:ascii="Times New Roman" w:hAnsi="Times New Roman" w:cs="Times New Roman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9321C3" w:rsidRPr="00EA308A" w:rsidRDefault="009321C3" w:rsidP="009321C3">
      <w:pPr>
        <w:suppressAutoHyphens/>
        <w:spacing w:after="0"/>
        <w:ind w:firstLine="709"/>
        <w:jc w:val="both"/>
        <w:rPr>
          <w:rFonts w:ascii="Times New Roman" w:hAnsi="Times New Roman" w:cs="Times New Roman"/>
          <w:lang w:eastAsia="zh-CN"/>
        </w:rPr>
      </w:pPr>
      <w:r w:rsidRPr="00EA308A">
        <w:rPr>
          <w:rFonts w:ascii="Times New Roman" w:hAnsi="Times New Roman" w:cs="Times New Roman"/>
          <w:lang w:eastAsia="zh-CN"/>
        </w:rPr>
        <w:t>Контрольный орган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9321C3" w:rsidRPr="00EA308A" w:rsidRDefault="009321C3" w:rsidP="009321C3">
      <w:pPr>
        <w:spacing w:after="0"/>
        <w:ind w:firstLine="708"/>
        <w:jc w:val="both"/>
        <w:rPr>
          <w:rFonts w:ascii="Times New Roman" w:hAnsi="Times New Roman" w:cs="Times New Roman"/>
          <w:i/>
          <w:lang w:eastAsia="en-US"/>
        </w:rPr>
      </w:pPr>
      <w:r w:rsidRPr="00EA308A">
        <w:rPr>
          <w:rFonts w:ascii="Times New Roman" w:hAnsi="Times New Roman" w:cs="Times New Roman"/>
          <w:lang w:eastAsia="en-US"/>
        </w:rPr>
        <w:t xml:space="preserve">Контролируемыми лицами при осуществлении муниципального контроля являются: </w:t>
      </w:r>
      <w:r w:rsidRPr="00EA308A">
        <w:rPr>
          <w:rFonts w:ascii="Times New Roman" w:hAnsi="Times New Roman" w:cs="Times New Roman"/>
        </w:rPr>
        <w:t>юридические лица, индивидуальные предприниматели и граждане</w:t>
      </w:r>
      <w:r w:rsidRPr="00EA308A">
        <w:rPr>
          <w:rFonts w:ascii="Times New Roman" w:hAnsi="Times New Roman" w:cs="Times New Roman"/>
          <w:lang w:eastAsia="en-US"/>
        </w:rPr>
        <w:t>.</w:t>
      </w:r>
    </w:p>
    <w:p w:rsidR="009321C3" w:rsidRPr="00EA308A" w:rsidRDefault="009321C3" w:rsidP="009321C3">
      <w:pPr>
        <w:spacing w:after="0"/>
        <w:ind w:firstLine="709"/>
        <w:jc w:val="both"/>
        <w:rPr>
          <w:rFonts w:ascii="Times New Roman" w:hAnsi="Times New Roman" w:cs="Times New Roman"/>
          <w:lang w:eastAsia="en-US"/>
        </w:rPr>
      </w:pPr>
      <w:r w:rsidRPr="00EA308A">
        <w:rPr>
          <w:rFonts w:ascii="Times New Roman" w:hAnsi="Times New Roman" w:cs="Times New Roman"/>
          <w:lang w:eastAsia="en-US"/>
        </w:rPr>
        <w:t>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9321C3" w:rsidRPr="00EA308A" w:rsidRDefault="009321C3" w:rsidP="009321C3">
      <w:pPr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  <w:r w:rsidRPr="00EA308A">
        <w:rPr>
          <w:rFonts w:ascii="Times New Roman" w:hAnsi="Times New Roman" w:cs="Times New Roman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Правил благоустройства территории </w:t>
      </w:r>
      <w:bookmarkStart w:id="1" w:name="_Hlk86057315"/>
      <w:r w:rsidRPr="00EA308A">
        <w:rPr>
          <w:rFonts w:ascii="Times New Roman" w:hAnsi="Times New Roman" w:cs="Times New Roman"/>
          <w:color w:val="000000"/>
          <w:lang w:eastAsia="en-US"/>
        </w:rPr>
        <w:t xml:space="preserve"> </w:t>
      </w:r>
      <w:bookmarkEnd w:id="1"/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Башкортостан.</w:t>
      </w:r>
      <w:r w:rsidRPr="00EA308A">
        <w:rPr>
          <w:rFonts w:ascii="Times New Roman" w:hAnsi="Times New Roman" w:cs="Times New Roman"/>
        </w:rPr>
        <w:t xml:space="preserve">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выпаса сельскохозяйственных животных и птиц на территориях общего пользования.</w:t>
      </w:r>
    </w:p>
    <w:bookmarkEnd w:id="0"/>
    <w:p w:rsidR="009321C3" w:rsidRPr="00EA308A" w:rsidRDefault="009321C3" w:rsidP="009321C3">
      <w:pPr>
        <w:spacing w:after="0"/>
        <w:ind w:firstLine="567"/>
        <w:jc w:val="both"/>
        <w:rPr>
          <w:rFonts w:ascii="Times New Roman" w:hAnsi="Times New Roman" w:cs="Times New Roman"/>
          <w:lang w:eastAsia="en-US"/>
        </w:rPr>
      </w:pP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EA308A">
        <w:rPr>
          <w:rFonts w:ascii="Times New Roman" w:eastAsia="Calibri" w:hAnsi="Times New Roman" w:cs="Times New Roman"/>
          <w:b/>
          <w:bCs/>
          <w:color w:val="000000"/>
        </w:rPr>
        <w:t>Раздел 2. Цели и задачи реализации программы профилактики</w:t>
      </w: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EA308A">
        <w:rPr>
          <w:rFonts w:ascii="Times New Roman" w:eastAsia="Calibri" w:hAnsi="Times New Roman" w:cs="Times New Roman"/>
          <w:b/>
          <w:bCs/>
          <w:color w:val="000000"/>
        </w:rPr>
        <w:t>2.1. Основными целями Программы профилактики являются:</w:t>
      </w: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A308A">
        <w:rPr>
          <w:rFonts w:ascii="Times New Roman" w:eastAsia="Calibri" w:hAnsi="Times New Roman" w:cs="Times New Roman"/>
          <w:color w:val="000000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A308A">
        <w:rPr>
          <w:rFonts w:ascii="Times New Roman" w:eastAsia="Calibri" w:hAnsi="Times New Roman" w:cs="Times New Roman"/>
          <w:color w:val="000000"/>
        </w:rPr>
        <w:t xml:space="preserve">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A308A">
        <w:rPr>
          <w:rFonts w:ascii="Times New Roman" w:eastAsia="Calibri" w:hAnsi="Times New Roman" w:cs="Times New Roman"/>
          <w:color w:val="000000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321C3" w:rsidRDefault="009321C3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856BAC" w:rsidRDefault="00856BAC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856BAC" w:rsidRDefault="00856BAC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856BAC" w:rsidRPr="00EA308A" w:rsidRDefault="00856BAC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</w:p>
    <w:p w:rsidR="009321C3" w:rsidRDefault="009321C3" w:rsidP="009321C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EA308A">
        <w:rPr>
          <w:rFonts w:ascii="Times New Roman" w:eastAsia="Calibri" w:hAnsi="Times New Roman" w:cs="Times New Roman"/>
          <w:b/>
          <w:bCs/>
          <w:color w:val="000000"/>
        </w:rPr>
        <w:lastRenderedPageBreak/>
        <w:t>2.2.   Проведение профилактических мероприятий программы</w:t>
      </w: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EA308A">
        <w:rPr>
          <w:rFonts w:ascii="Times New Roman" w:eastAsia="Calibri" w:hAnsi="Times New Roman" w:cs="Times New Roman"/>
          <w:b/>
          <w:bCs/>
          <w:color w:val="000000"/>
        </w:rPr>
        <w:t xml:space="preserve">               профилактики направлено на решение следующих задач:</w:t>
      </w: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A308A">
        <w:rPr>
          <w:rFonts w:ascii="Times New Roman" w:eastAsia="Calibri" w:hAnsi="Times New Roman" w:cs="Times New Roman"/>
          <w:color w:val="000000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A308A">
        <w:rPr>
          <w:rFonts w:ascii="Times New Roman" w:eastAsia="Calibri" w:hAnsi="Times New Roman" w:cs="Times New Roman"/>
          <w:color w:val="000000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A308A">
        <w:rPr>
          <w:rFonts w:ascii="Times New Roman" w:eastAsia="Calibri" w:hAnsi="Times New Roman" w:cs="Times New Roman"/>
          <w:color w:val="000000"/>
        </w:rPr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A308A">
        <w:rPr>
          <w:rFonts w:ascii="Times New Roman" w:eastAsia="Calibri" w:hAnsi="Times New Roman" w:cs="Times New Roman"/>
          <w:color w:val="000000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321C3" w:rsidRPr="00EA308A" w:rsidRDefault="009321C3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A308A">
        <w:rPr>
          <w:rFonts w:ascii="Times New Roman" w:eastAsia="Calibri" w:hAnsi="Times New Roman" w:cs="Times New Roman"/>
          <w:color w:val="000000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321C3" w:rsidRPr="009321C3" w:rsidRDefault="009321C3" w:rsidP="009321C3">
      <w:pPr>
        <w:spacing w:after="0"/>
        <w:jc w:val="both"/>
        <w:rPr>
          <w:rFonts w:ascii="Times New Roman" w:eastAsia="Calibri" w:hAnsi="Times New Roman" w:cs="Times New Roman"/>
          <w:color w:val="000000"/>
        </w:rPr>
      </w:pPr>
      <w:r w:rsidRPr="00EA308A">
        <w:rPr>
          <w:rFonts w:ascii="Times New Roman" w:eastAsia="Calibri" w:hAnsi="Times New Roman" w:cs="Times New Roman"/>
          <w:color w:val="000000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9321C3" w:rsidRPr="00EA308A" w:rsidRDefault="009321C3" w:rsidP="009321C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9321C3" w:rsidRPr="00EA308A" w:rsidRDefault="009321C3" w:rsidP="009321C3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A308A">
        <w:rPr>
          <w:rFonts w:ascii="Times New Roman" w:hAnsi="Times New Roman" w:cs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9321C3" w:rsidRDefault="009321C3" w:rsidP="009321C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EA308A">
        <w:rPr>
          <w:rFonts w:ascii="Times New Roman" w:eastAsia="Calibri" w:hAnsi="Times New Roman" w:cs="Times New Roman"/>
          <w:b/>
          <w:bCs/>
          <w:color w:val="000000"/>
        </w:rPr>
        <w:t>План мероприятий по профилактике нарушений земельного законодательства на 2023 год.</w:t>
      </w:r>
    </w:p>
    <w:p w:rsidR="009321C3" w:rsidRPr="009321C3" w:rsidRDefault="009321C3" w:rsidP="009321C3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EA308A">
        <w:rPr>
          <w:rFonts w:ascii="Times New Roman" w:hAnsi="Times New Roman" w:cs="Times New Roman"/>
          <w:bCs/>
          <w:lang w:eastAsia="en-US"/>
        </w:rPr>
        <w:t>3.1.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 w:rsidRPr="00EA308A">
        <w:rPr>
          <w:rFonts w:ascii="Times New Roman" w:hAnsi="Times New Roman" w:cs="Times New Roman"/>
          <w:bCs/>
          <w:lang w:eastAsia="en-US"/>
        </w:rPr>
        <w:t xml:space="preserve">При осуществлении государственного контроля администрация проводит следующие виды профилактических мероприятий: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1) информирование;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2) консультирование.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lang w:eastAsia="en-US"/>
        </w:rPr>
      </w:pPr>
      <w:r w:rsidRPr="00EA308A">
        <w:rPr>
          <w:rFonts w:ascii="Times New Roman" w:hAnsi="Times New Roman" w:cs="Times New Roman"/>
          <w:b/>
          <w:bCs/>
          <w:lang w:eastAsia="en-US"/>
        </w:rPr>
        <w:t xml:space="preserve">3.1. Информирование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lang w:eastAsia="en-US"/>
        </w:rPr>
      </w:pP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bCs/>
          <w:lang w:eastAsia="en-US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lang w:eastAsia="en-US"/>
        </w:rPr>
      </w:pPr>
      <w:r w:rsidRPr="00EA308A">
        <w:rPr>
          <w:rFonts w:ascii="Times New Roman" w:hAnsi="Times New Roman" w:cs="Times New Roman"/>
          <w:b/>
          <w:bCs/>
          <w:lang w:eastAsia="en-US"/>
        </w:rPr>
        <w:t xml:space="preserve">3.2. Консультирование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lang w:eastAsia="en-US"/>
        </w:rPr>
      </w:pP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lang w:eastAsia="en-US"/>
        </w:rPr>
      </w:pPr>
      <w:r>
        <w:rPr>
          <w:rFonts w:ascii="Times New Roman" w:hAnsi="Times New Roman" w:cs="Times New Roman"/>
          <w:bCs/>
          <w:color w:val="000000"/>
          <w:lang w:eastAsia="en-US"/>
        </w:rPr>
        <w:t>Специалисты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</w:t>
      </w:r>
      <w:r w:rsidRPr="00EA308A">
        <w:rPr>
          <w:rFonts w:ascii="Times New Roman" w:hAnsi="Times New Roman" w:cs="Times New Roman"/>
          <w:bCs/>
          <w:lang w:eastAsia="en-US"/>
        </w:rPr>
        <w:t xml:space="preserve">администрации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 осуществляют консультирование: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lang w:eastAsia="en-US"/>
        </w:rPr>
      </w:pP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1) по телефону – в часы работы администрации 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 по вопросам сообщения контролируемым лицам контактных данных министерства, графика его работы, судебного порядка подачи и рассмотрения жалоб контролируемых лиц;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lang w:eastAsia="en-US"/>
        </w:rPr>
      </w:pP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2) посредством </w:t>
      </w:r>
      <w:proofErr w:type="spellStart"/>
      <w:r w:rsidRPr="00EA308A">
        <w:rPr>
          <w:rFonts w:ascii="Times New Roman" w:hAnsi="Times New Roman" w:cs="Times New Roman"/>
          <w:bCs/>
          <w:color w:val="000000"/>
          <w:lang w:eastAsia="en-US"/>
        </w:rPr>
        <w:t>видео-конференц-связи</w:t>
      </w:r>
      <w:proofErr w:type="spellEnd"/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– при наличии технической возможности в дни, часы и по вопросам, определенным администрацией 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Башкортостан.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lang w:eastAsia="en-US"/>
        </w:rPr>
      </w:pP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Вопросы, по которым проводится консультирование посредством </w:t>
      </w:r>
      <w:proofErr w:type="spellStart"/>
      <w:r w:rsidRPr="00EA308A">
        <w:rPr>
          <w:rFonts w:ascii="Times New Roman" w:hAnsi="Times New Roman" w:cs="Times New Roman"/>
          <w:bCs/>
          <w:color w:val="000000"/>
          <w:lang w:eastAsia="en-US"/>
        </w:rPr>
        <w:t>видео-конференц</w:t>
      </w:r>
      <w:proofErr w:type="spellEnd"/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связи, и время его осуществления анонсируются в информационно-телекоммуникационной сети «Интернет» не позднее чем за 5 рабочих дней до дня проведения консультирования посредством </w:t>
      </w:r>
      <w:proofErr w:type="spellStart"/>
      <w:r w:rsidRPr="00EA308A">
        <w:rPr>
          <w:rFonts w:ascii="Times New Roman" w:hAnsi="Times New Roman" w:cs="Times New Roman"/>
          <w:bCs/>
          <w:color w:val="000000"/>
          <w:lang w:eastAsia="en-US"/>
        </w:rPr>
        <w:t>видео-конференц-связи</w:t>
      </w:r>
      <w:proofErr w:type="spellEnd"/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;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lang w:eastAsia="en-US"/>
        </w:rPr>
      </w:pPr>
      <w:r w:rsidRPr="00EA308A">
        <w:rPr>
          <w:rFonts w:ascii="Times New Roman" w:hAnsi="Times New Roman" w:cs="Times New Roman"/>
          <w:bCs/>
          <w:color w:val="000000"/>
          <w:lang w:eastAsia="en-US"/>
        </w:rPr>
        <w:lastRenderedPageBreak/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lang w:eastAsia="en-US"/>
        </w:rPr>
      </w:pP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4)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земельным законодательством РФ.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lang w:eastAsia="en-US"/>
        </w:rPr>
      </w:pP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пунктом 4 настоящего раздела Программы.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lang w:eastAsia="en-US"/>
        </w:rPr>
      </w:pP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администрация 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 подготавливает письменное разъяснение, которое подписывается главой</w:t>
      </w:r>
      <w:r w:rsidRPr="00EA308A">
        <w:rPr>
          <w:rFonts w:ascii="Times New Roman" w:hAnsi="Times New Roman" w:cs="Times New Roman"/>
          <w:bCs/>
          <w:lang w:eastAsia="en-US"/>
        </w:rPr>
        <w:t xml:space="preserve"> администрации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Башкортостан,   и размещается на официальном сайте администрации 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 в информационно-телекоммуникационной сети «Интернет».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lang w:eastAsia="en-US"/>
        </w:rPr>
      </w:pPr>
    </w:p>
    <w:p w:rsidR="009321C3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lang w:eastAsia="en-US"/>
        </w:rPr>
      </w:pPr>
      <w:r w:rsidRPr="00EA308A">
        <w:rPr>
          <w:rFonts w:ascii="Times New Roman" w:hAnsi="Times New Roman" w:cs="Times New Roman"/>
          <w:b/>
          <w:bCs/>
          <w:lang w:eastAsia="en-US"/>
        </w:rPr>
        <w:t xml:space="preserve">3.3 Меры стимулирования добросовестности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bCs/>
          <w:lang w:eastAsia="en-US"/>
        </w:rPr>
      </w:pPr>
    </w:p>
    <w:p w:rsidR="009321C3" w:rsidRPr="00EA308A" w:rsidRDefault="009321C3" w:rsidP="009321C3">
      <w:pPr>
        <w:spacing w:after="0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ab/>
        <w:t xml:space="preserve">Администрацией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bCs/>
          <w:lang w:eastAsia="en-US"/>
        </w:rPr>
        <w:t xml:space="preserve"> проводятся следующие мероприятия, направленные на нематериальное поощрение добросовестных контролируемых лиц (далее – меры стимулирования добросовестности):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>1) присвоение контролируемому лицу репарационного статуса лица, за добросовестное соблюдение контролируемым лицом обязательных требований, и предоставление права публично размещать данную информацию в открытых источниках, в том числе в информационных</w:t>
      </w:r>
      <w:r w:rsidRPr="00EA308A">
        <w:rPr>
          <w:rFonts w:ascii="Times New Roman" w:hAnsi="Times New Roman" w:cs="Times New Roman"/>
          <w:lang w:eastAsia="en-US"/>
        </w:rPr>
        <w:t xml:space="preserve"> и </w:t>
      </w:r>
      <w:r w:rsidRPr="00EA308A">
        <w:rPr>
          <w:rFonts w:ascii="Times New Roman" w:hAnsi="Times New Roman" w:cs="Times New Roman"/>
          <w:bCs/>
          <w:lang w:eastAsia="en-US"/>
        </w:rPr>
        <w:t xml:space="preserve">рекламных;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2) выдвижение представителей контролируемого лица в общественные и иные органы (общества, союзы, советы, профорганизации, содружества, альянсы) при администрации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Башкортостан.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Меры стимулирования добросовестности применяются по заявлениям контролируемых лиц, в которых указываются испрашиваемые меры стимулирования добросовестности, по итогам оценки их добросовестности в порядке, предусмотренном настоящей Программой.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(далее в настоящем пункте – оцениваемый период). В заявлении контролируемого лица о применении мер стимулирования добросовестности указывается одна или несколько из предусмотренных 2 и 3 абзацами настоящего раздела Программы мер стимулирования добросовестности. К заявлению о применении мер стимулирования добросовестности прилагаются документы, подтверждающие соблюдение критериев оценки добросовестности контролируемых лиц, предусмотренных 6 абзацем настоящего раздела Программы. Заявления о применении мер стимулирования добросовестности рассматриваются администрацией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bCs/>
          <w:lang w:eastAsia="en-US"/>
        </w:rPr>
        <w:t xml:space="preserve"> в течение 30 календарных дней со дня его поступления.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 Критериями оценки добросовестности контролируемых лиц являются: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lastRenderedPageBreak/>
        <w:t xml:space="preserve">1) осуществление контролируемым лицом деятельности либо владение и (или) пользование производственным объектом, являющимися объектами государственного контроля, в течение всего оцениваемого периода;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2) проведение в отношении контролируемого лица одного или нескольких контрольных мероприятий в течение оцениваемого периода и отсутствие нарушений обязательных требований, выявленных по результатам таких контрольных мероприятий;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3)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правонарушениях, составленных должностными лицами администрации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Башкортостан;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4) принятие контролируемым лицом надлежащих мер по обеспечению соблюдения обязательных требований, предложенных в предостережениях о недопустимости нарушения обязательных требований, объявленных контролируемому лицу в течение оцениваемого периода, и сообщение о принятых мерах администрацией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Башкортостан;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>5) полное и своевременное представление контролируемым лицом в администрацию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bCs/>
          <w:lang w:eastAsia="en-US"/>
        </w:rPr>
        <w:t xml:space="preserve"> информации (документов, сведений), предусмотренных земельным законодательством РФ;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6) регистрация в администрации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bCs/>
          <w:lang w:eastAsia="en-US"/>
        </w:rPr>
        <w:t xml:space="preserve"> декларации соблюдения обязательных требований контролируемым лицом каждый год в течение оцениваемого периода;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7) добровольная реализация контролируемым лицом инициируемых им самостоятельно мероприятий по снижению риска причинения вреда (ущерба) и предотвращению вреда (ущерба) охраняемым законом ценностям.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По результатам рассмотрения заявления о применении мер стимулирования добросовестности администрация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bCs/>
          <w:lang w:eastAsia="en-US"/>
        </w:rPr>
        <w:t xml:space="preserve"> принимает одно из следующих решений: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-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–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добросовестности, предусмотренным настоящей Программой;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- о несоответствии контролируемого лица критериям оценки добросовестности контролируемых лиц – если контролируемое лицо не соответствует критериям добросовестности контролируемых лиц и (или) условиям применения мер стимулирования добросовестности, предусмотренным настоящей Программой.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Решение   оформляется его распоряжением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добросовестности.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Срок действия </w:t>
      </w:r>
      <w:proofErr w:type="spellStart"/>
      <w:r w:rsidRPr="00EA308A">
        <w:rPr>
          <w:rFonts w:ascii="Times New Roman" w:hAnsi="Times New Roman" w:cs="Times New Roman"/>
          <w:bCs/>
          <w:lang w:eastAsia="en-US"/>
        </w:rPr>
        <w:t>репутационного</w:t>
      </w:r>
      <w:proofErr w:type="spellEnd"/>
      <w:r w:rsidRPr="00EA308A">
        <w:rPr>
          <w:rFonts w:ascii="Times New Roman" w:hAnsi="Times New Roman" w:cs="Times New Roman"/>
          <w:bCs/>
          <w:lang w:eastAsia="en-US"/>
        </w:rPr>
        <w:t xml:space="preserve"> статуса лица, добросовестно соблюдающего законодательство в сфере технического состояния и эксплуатации самоходных машин и других видов техники, аттракционов, составляет три года со дня его присвоения.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 xml:space="preserve">В случае присвоения контролируемому лицу </w:t>
      </w:r>
      <w:proofErr w:type="spellStart"/>
      <w:r w:rsidRPr="00EA308A">
        <w:rPr>
          <w:rFonts w:ascii="Times New Roman" w:hAnsi="Times New Roman" w:cs="Times New Roman"/>
          <w:bCs/>
          <w:lang w:eastAsia="en-US"/>
        </w:rPr>
        <w:t>репутационного</w:t>
      </w:r>
      <w:proofErr w:type="spellEnd"/>
      <w:r w:rsidRPr="00EA308A">
        <w:rPr>
          <w:rFonts w:ascii="Times New Roman" w:hAnsi="Times New Roman" w:cs="Times New Roman"/>
          <w:bCs/>
          <w:lang w:eastAsia="en-US"/>
        </w:rPr>
        <w:t xml:space="preserve"> статуса лица, добросовестно соблюдающего земельное законодательство РФ, контролируемое лицо вправе публично размещать данную информацию, в том числе в информационных и рекламных материалах. </w:t>
      </w:r>
    </w:p>
    <w:p w:rsidR="009321C3" w:rsidRPr="00EA308A" w:rsidRDefault="009321C3" w:rsidP="009321C3">
      <w:pPr>
        <w:spacing w:after="0"/>
        <w:ind w:firstLine="709"/>
        <w:jc w:val="both"/>
        <w:outlineLvl w:val="1"/>
        <w:rPr>
          <w:rFonts w:ascii="Times New Roman" w:hAnsi="Times New Roman" w:cs="Times New Roman"/>
          <w:bCs/>
          <w:lang w:eastAsia="en-US"/>
        </w:rPr>
      </w:pPr>
      <w:r w:rsidRPr="00EA308A">
        <w:rPr>
          <w:rFonts w:ascii="Times New Roman" w:hAnsi="Times New Roman" w:cs="Times New Roman"/>
          <w:bCs/>
          <w:lang w:eastAsia="en-US"/>
        </w:rPr>
        <w:t>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 администрацией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 xml:space="preserve">Имянликулевский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сельсовет 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bCs/>
          <w:lang w:eastAsia="en-US"/>
        </w:rPr>
        <w:t xml:space="preserve">  в случае выявления фактов несоответствия контролируемого лица критериям оценки добросовестности контролируемых лиц, о чем </w:t>
      </w:r>
      <w:r w:rsidRPr="00EA308A">
        <w:rPr>
          <w:rFonts w:ascii="Times New Roman" w:hAnsi="Times New Roman" w:cs="Times New Roman"/>
          <w:bCs/>
          <w:lang w:eastAsia="en-US"/>
        </w:rPr>
        <w:lastRenderedPageBreak/>
        <w:t>контролируемое лицо уведомляется в течение 5 рабочих дней со дня принятия соответствующего решения.</w:t>
      </w:r>
    </w:p>
    <w:p w:rsidR="009321C3" w:rsidRPr="00EA308A" w:rsidRDefault="009321C3" w:rsidP="009321C3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2" w:name="_GoBack"/>
      <w:bookmarkEnd w:id="2"/>
    </w:p>
    <w:p w:rsidR="009321C3" w:rsidRPr="00EA308A" w:rsidRDefault="009321C3" w:rsidP="009321C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A308A">
        <w:rPr>
          <w:rFonts w:ascii="Times New Roman" w:hAnsi="Times New Roman" w:cs="Times New Roman"/>
          <w:b/>
          <w:bCs/>
        </w:rPr>
        <w:t xml:space="preserve">Перечень профилактических мероприятий, </w:t>
      </w:r>
    </w:p>
    <w:p w:rsidR="009321C3" w:rsidRPr="00EA308A" w:rsidRDefault="009321C3" w:rsidP="009321C3">
      <w:pPr>
        <w:jc w:val="center"/>
        <w:rPr>
          <w:rFonts w:ascii="Times New Roman" w:hAnsi="Times New Roman" w:cs="Times New Roman"/>
          <w:b/>
          <w:bCs/>
        </w:rPr>
      </w:pPr>
      <w:r w:rsidRPr="00EA308A">
        <w:rPr>
          <w:rFonts w:ascii="Times New Roman" w:hAnsi="Times New Roman" w:cs="Times New Roman"/>
          <w:b/>
          <w:bCs/>
        </w:rPr>
        <w:t>сроки (периодичность) их проведения на 2023 год</w:t>
      </w:r>
    </w:p>
    <w:p w:rsidR="009321C3" w:rsidRPr="00EA308A" w:rsidRDefault="009321C3" w:rsidP="009321C3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4164"/>
        <w:gridCol w:w="1843"/>
        <w:gridCol w:w="3118"/>
      </w:tblGrid>
      <w:tr w:rsidR="009321C3" w:rsidRPr="00EA308A" w:rsidTr="00F04DBD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 xml:space="preserve">№ </w:t>
            </w:r>
            <w:proofErr w:type="spellStart"/>
            <w:r w:rsidRPr="00EA308A">
              <w:rPr>
                <w:rFonts w:ascii="Times New Roman" w:hAnsi="Times New Roman" w:cs="Times New Roman"/>
                <w:iCs/>
              </w:rPr>
              <w:t>п</w:t>
            </w:r>
            <w:proofErr w:type="spellEnd"/>
            <w:r w:rsidRPr="00EA308A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EA308A">
              <w:rPr>
                <w:rFonts w:ascii="Times New Roman" w:hAnsi="Times New Roman" w:cs="Times New Roman"/>
                <w:iCs/>
              </w:rPr>
              <w:t>п</w:t>
            </w:r>
            <w:proofErr w:type="spell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Сроки и периодичность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Структурное подразделение, ответственное за реализацию</w:t>
            </w:r>
          </w:p>
        </w:tc>
      </w:tr>
      <w:tr w:rsidR="009321C3" w:rsidRPr="00EA308A" w:rsidTr="00F04DBD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 xml:space="preserve">1.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856BAC">
            <w:pPr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  <w:iCs/>
              </w:rPr>
              <w:t xml:space="preserve">Информирование контролируемых </w:t>
            </w:r>
            <w:r w:rsidRPr="00EA308A">
              <w:rPr>
                <w:rFonts w:ascii="Times New Roman" w:hAnsi="Times New Roman" w:cs="Times New Roman"/>
                <w:iCs/>
              </w:rPr>
              <w:br/>
              <w:t xml:space="preserve">и иных заинтересованных лиц </w:t>
            </w:r>
            <w:r w:rsidRPr="00EA308A">
              <w:rPr>
                <w:rFonts w:ascii="Times New Roman" w:hAnsi="Times New Roman" w:cs="Times New Roman"/>
                <w:iCs/>
              </w:rPr>
              <w:br/>
              <w:t>по вопросам соблюдения обязательных требований</w:t>
            </w:r>
            <w:r w:rsidRPr="00EA308A">
              <w:rPr>
                <w:rFonts w:ascii="Times New Roman" w:hAnsi="Times New Roman" w:cs="Times New Roman"/>
              </w:rPr>
              <w:t xml:space="preserve"> </w:t>
            </w:r>
            <w:r w:rsidRPr="00EA308A">
              <w:rPr>
                <w:rFonts w:ascii="Times New Roman" w:hAnsi="Times New Roman" w:cs="Times New Roman"/>
                <w:iCs/>
              </w:rPr>
              <w:t>посредством размещения сведений на официальном сайте контрольного органа в сети «Интернет»</w:t>
            </w:r>
            <w:r w:rsidRPr="00EA308A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56BAC">
                <w:rPr>
                  <w:rFonts w:ascii="Times New Roman" w:hAnsi="Times New Roman"/>
                  <w:szCs w:val="28"/>
                  <w:u w:val="single"/>
                </w:rPr>
                <w:t>http:/</w:t>
              </w:r>
              <w:r w:rsidR="00856BAC" w:rsidRPr="00856BAC">
                <w:rPr>
                  <w:rFonts w:ascii="Times New Roman" w:hAnsi="Times New Roman"/>
                  <w:szCs w:val="28"/>
                  <w:u w:val="single"/>
                </w:rPr>
                <w:t>/</w:t>
              </w:r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 xml:space="preserve"> </w:t>
              </w:r>
              <w:proofErr w:type="spellStart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  <w:lang w:val="en-US"/>
                </w:rPr>
                <w:t>imynlikul</w:t>
              </w:r>
              <w:proofErr w:type="spellEnd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>.</w:t>
              </w:r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  <w:lang w:val="en-US"/>
                </w:rPr>
                <w:t>sp</w:t>
              </w:r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>-</w:t>
              </w:r>
              <w:proofErr w:type="spellStart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  <w:lang w:val="en-US"/>
                </w:rPr>
                <w:t>chekmaguch</w:t>
              </w:r>
              <w:proofErr w:type="spellEnd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>.</w:t>
              </w:r>
              <w:proofErr w:type="spellStart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  <w:lang w:val="en-US"/>
                </w:rPr>
                <w:t>ru</w:t>
              </w:r>
              <w:proofErr w:type="spellEnd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>/</w:t>
              </w:r>
            </w:hyperlink>
            <w:r w:rsidRPr="00856BAC">
              <w:rPr>
                <w:rFonts w:ascii="Times New Roman" w:hAnsi="Times New Roman"/>
                <w:szCs w:val="28"/>
                <w:u w:val="single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Должностное лицо, ответственное за организацию </w:t>
            </w:r>
          </w:p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>и проведение мероприятий Программы</w:t>
            </w:r>
          </w:p>
        </w:tc>
      </w:tr>
      <w:tr w:rsidR="009321C3" w:rsidRPr="00EA308A" w:rsidTr="00856BAC">
        <w:trPr>
          <w:trHeight w:val="19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 xml:space="preserve">Обобщение правоприменительной практики: подготовка и размещение </w:t>
            </w:r>
            <w:r w:rsidRPr="00EA308A">
              <w:rPr>
                <w:rFonts w:ascii="Times New Roman" w:hAnsi="Times New Roman" w:cs="Times New Roman"/>
                <w:iCs/>
              </w:rPr>
              <w:t xml:space="preserve">на официальном сайте в сети «Интернет» </w:t>
            </w:r>
            <w:hyperlink r:id="rId7" w:history="1">
              <w:r w:rsidR="00856BAC" w:rsidRPr="00856BAC">
                <w:rPr>
                  <w:rFonts w:ascii="Times New Roman" w:hAnsi="Times New Roman"/>
                  <w:szCs w:val="28"/>
                  <w:u w:val="single"/>
                </w:rPr>
                <w:t>http://</w:t>
              </w:r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 xml:space="preserve"> </w:t>
              </w:r>
              <w:proofErr w:type="spellStart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  <w:lang w:val="en-US"/>
                </w:rPr>
                <w:t>imynlikul</w:t>
              </w:r>
              <w:proofErr w:type="spellEnd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>.</w:t>
              </w:r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  <w:lang w:val="en-US"/>
                </w:rPr>
                <w:t>sp</w:t>
              </w:r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>-</w:t>
              </w:r>
              <w:proofErr w:type="spellStart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  <w:lang w:val="en-US"/>
                </w:rPr>
                <w:t>chekmaguch</w:t>
              </w:r>
              <w:proofErr w:type="spellEnd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>.</w:t>
              </w:r>
              <w:proofErr w:type="spellStart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  <w:lang w:val="en-US"/>
                </w:rPr>
                <w:t>ru</w:t>
              </w:r>
              <w:proofErr w:type="spellEnd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>/</w:t>
              </w:r>
            </w:hyperlink>
            <w:r w:rsidR="00856BAC" w:rsidRPr="00856BAC">
              <w:rPr>
                <w:rFonts w:ascii="Times New Roman" w:hAnsi="Times New Roman"/>
                <w:szCs w:val="28"/>
                <w:u w:val="single"/>
              </w:rPr>
              <w:t>.</w:t>
            </w:r>
            <w:r w:rsidR="00856BAC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Pr="00EA308A">
              <w:rPr>
                <w:rFonts w:ascii="Times New Roman" w:hAnsi="Times New Roman" w:cs="Times New Roman"/>
                <w:iCs/>
              </w:rPr>
              <w:t>доклада с результатами обобщения правоприменительной практики</w:t>
            </w:r>
            <w:r w:rsidRPr="00EA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Должностное лицо, ответственное за организацию </w:t>
            </w:r>
          </w:p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A308A">
              <w:rPr>
                <w:rFonts w:ascii="Times New Roman" w:hAnsi="Times New Roman" w:cs="Times New Roman"/>
              </w:rPr>
              <w:t>и проведение мероприятий Программы</w:t>
            </w:r>
          </w:p>
        </w:tc>
      </w:tr>
      <w:tr w:rsidR="009321C3" w:rsidRPr="00EA308A" w:rsidTr="00856BAC">
        <w:trPr>
          <w:trHeight w:val="14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Объявление предостережения о недопустимости нарушения обязательных требований</w:t>
            </w:r>
          </w:p>
          <w:p w:rsidR="009321C3" w:rsidRPr="00EA308A" w:rsidRDefault="009321C3" w:rsidP="00F04DBD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Должностное лицо, ответственное за организацию </w:t>
            </w:r>
          </w:p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и проведение мероприятий Программы</w:t>
            </w:r>
          </w:p>
        </w:tc>
      </w:tr>
      <w:tr w:rsidR="009321C3" w:rsidRPr="00EA308A" w:rsidTr="00856BAC">
        <w:trPr>
          <w:trHeight w:val="10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 xml:space="preserve">4.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  <w:iCs/>
              </w:rPr>
              <w:t>Консультирование:</w:t>
            </w:r>
          </w:p>
          <w:p w:rsidR="009321C3" w:rsidRPr="00EA308A" w:rsidRDefault="009321C3" w:rsidP="00F04DBD">
            <w:pPr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1. в виде устных разъяснений </w:t>
            </w:r>
            <w:r w:rsidRPr="00EA308A">
              <w:rPr>
                <w:rFonts w:ascii="Times New Roman" w:hAnsi="Times New Roman" w:cs="Times New Roman"/>
              </w:rPr>
              <w:br/>
              <w:t>по телефону в виде устных разъяснений по телефону 8(347</w:t>
            </w:r>
            <w:r>
              <w:rPr>
                <w:rFonts w:ascii="Times New Roman" w:hAnsi="Times New Roman" w:cs="Times New Roman"/>
              </w:rPr>
              <w:t>96</w:t>
            </w:r>
            <w:r w:rsidRPr="00EA30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2</w:t>
            </w:r>
            <w:r w:rsidRPr="00EA308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Pr="00EA308A">
              <w:rPr>
                <w:rFonts w:ascii="Times New Roman" w:hAnsi="Times New Roman" w:cs="Times New Roman"/>
              </w:rPr>
              <w:t>-</w:t>
            </w:r>
            <w:r w:rsidR="00856BAC">
              <w:rPr>
                <w:rFonts w:ascii="Times New Roman" w:hAnsi="Times New Roman" w:cs="Times New Roman"/>
              </w:rPr>
              <w:t>10</w:t>
            </w:r>
            <w:r w:rsidRPr="00EA308A">
              <w:rPr>
                <w:rFonts w:ascii="Times New Roman" w:hAnsi="Times New Roman" w:cs="Times New Roman"/>
              </w:rPr>
              <w:t xml:space="preserve">,  на личном приеме по адресу: Республика Башкортостан, </w:t>
            </w:r>
            <w:r>
              <w:rPr>
                <w:rFonts w:ascii="Times New Roman" w:hAnsi="Times New Roman" w:cs="Times New Roman"/>
              </w:rPr>
              <w:t>Чекмагушевский</w:t>
            </w:r>
            <w:r w:rsidRPr="00EA308A">
              <w:rPr>
                <w:rFonts w:ascii="Times New Roman" w:hAnsi="Times New Roman" w:cs="Times New Roman"/>
              </w:rPr>
              <w:t xml:space="preserve"> р-н, </w:t>
            </w:r>
            <w:r>
              <w:rPr>
                <w:rFonts w:ascii="Times New Roman" w:hAnsi="Times New Roman" w:cs="Times New Roman"/>
              </w:rPr>
              <w:t>с.</w:t>
            </w:r>
            <w:r w:rsidR="00856B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6BAC">
              <w:rPr>
                <w:rFonts w:ascii="Times New Roman" w:hAnsi="Times New Roman" w:cs="Times New Roman"/>
              </w:rPr>
              <w:t>Имянликулево</w:t>
            </w:r>
            <w:proofErr w:type="spellEnd"/>
            <w:r>
              <w:rPr>
                <w:rFonts w:ascii="Times New Roman" w:hAnsi="Times New Roman" w:cs="Times New Roman"/>
              </w:rPr>
              <w:t>,                  ул.</w:t>
            </w:r>
            <w:r w:rsidR="00856BAC">
              <w:rPr>
                <w:rFonts w:ascii="Times New Roman" w:hAnsi="Times New Roman" w:cs="Times New Roman"/>
              </w:rPr>
              <w:t xml:space="preserve"> Школьная</w:t>
            </w:r>
            <w:r w:rsidRPr="00EA308A">
              <w:rPr>
                <w:rFonts w:ascii="Times New Roman" w:hAnsi="Times New Roman" w:cs="Times New Roman"/>
              </w:rPr>
              <w:t xml:space="preserve">, д. </w:t>
            </w:r>
            <w:r w:rsidR="00856BAC">
              <w:rPr>
                <w:rFonts w:ascii="Times New Roman" w:hAnsi="Times New Roman" w:cs="Times New Roman"/>
              </w:rPr>
              <w:t>2</w:t>
            </w:r>
            <w:r w:rsidRPr="00EA308A">
              <w:rPr>
                <w:rFonts w:ascii="Times New Roman" w:hAnsi="Times New Roman" w:cs="Times New Roman"/>
              </w:rPr>
              <w:t xml:space="preserve">  либо в ходе проведения профилактического мероприятия, контрольного мероприятия;</w:t>
            </w:r>
          </w:p>
          <w:p w:rsidR="009321C3" w:rsidRPr="00EA308A" w:rsidRDefault="009321C3" w:rsidP="00F04DBD">
            <w:pPr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2. посредством размещения на официальном сайте контрольного органа </w:t>
            </w:r>
            <w:hyperlink r:id="rId8" w:history="1">
              <w:r w:rsidR="00856BAC" w:rsidRPr="00856BAC">
                <w:rPr>
                  <w:rFonts w:ascii="Times New Roman" w:hAnsi="Times New Roman"/>
                  <w:szCs w:val="28"/>
                  <w:u w:val="single"/>
                </w:rPr>
                <w:t>http://</w:t>
              </w:r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 xml:space="preserve"> </w:t>
              </w:r>
              <w:proofErr w:type="spellStart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  <w:lang w:val="en-US"/>
                </w:rPr>
                <w:t>imynlikul</w:t>
              </w:r>
              <w:proofErr w:type="spellEnd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>.</w:t>
              </w:r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  <w:lang w:val="en-US"/>
                </w:rPr>
                <w:t>sp</w:t>
              </w:r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>-</w:t>
              </w:r>
              <w:proofErr w:type="spellStart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  <w:lang w:val="en-US"/>
                </w:rPr>
                <w:t>chekmaguch</w:t>
              </w:r>
              <w:proofErr w:type="spellEnd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>.</w:t>
              </w:r>
              <w:proofErr w:type="spellStart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  <w:lang w:val="en-US"/>
                </w:rPr>
                <w:t>ru</w:t>
              </w:r>
              <w:proofErr w:type="spellEnd"/>
              <w:r w:rsidR="00856BAC" w:rsidRPr="00856BAC">
                <w:rPr>
                  <w:rFonts w:ascii="Times New Roman" w:hAnsi="Times New Roman" w:cs="Times New Roman"/>
                  <w:szCs w:val="28"/>
                  <w:u w:val="single"/>
                </w:rPr>
                <w:t>/</w:t>
              </w:r>
            </w:hyperlink>
            <w:r w:rsidR="00856BAC" w:rsidRPr="00856BAC">
              <w:rPr>
                <w:rFonts w:ascii="Times New Roman" w:hAnsi="Times New Roman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szCs w:val="28"/>
                <w:u w:val="single"/>
              </w:rPr>
              <w:t xml:space="preserve"> </w:t>
            </w:r>
            <w:r w:rsidRPr="00EA308A">
              <w:rPr>
                <w:rFonts w:ascii="Times New Roman" w:hAnsi="Times New Roman" w:cs="Times New Roman"/>
              </w:rPr>
              <w:t xml:space="preserve">письменного разъяснения </w:t>
            </w:r>
            <w:r w:rsidRPr="00EA308A">
              <w:rPr>
                <w:rFonts w:ascii="Times New Roman" w:hAnsi="Times New Roman" w:cs="Times New Roman"/>
              </w:rPr>
              <w:br/>
              <w:t xml:space="preserve">по однотипным обращениям </w:t>
            </w:r>
            <w:r w:rsidRPr="00EA308A">
              <w:rPr>
                <w:rFonts w:ascii="Times New Roman" w:hAnsi="Times New Roman" w:cs="Times New Roman"/>
              </w:rPr>
              <w:lastRenderedPageBreak/>
              <w:t>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Должностное лицо, ответственное за организацию </w:t>
            </w:r>
          </w:p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>и проведение мероприятий Программы</w:t>
            </w:r>
          </w:p>
        </w:tc>
      </w:tr>
      <w:tr w:rsidR="009321C3" w:rsidRPr="00EA308A" w:rsidTr="00F04DBD">
        <w:trPr>
          <w:trHeight w:val="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lastRenderedPageBreak/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>в течение года,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Должностное лицо, ответственное за организацию </w:t>
            </w:r>
          </w:p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A308A">
              <w:rPr>
                <w:rFonts w:ascii="Times New Roman" w:hAnsi="Times New Roman" w:cs="Times New Roman"/>
              </w:rPr>
              <w:t>и проведение мероприятий Программы</w:t>
            </w:r>
          </w:p>
        </w:tc>
      </w:tr>
    </w:tbl>
    <w:p w:rsidR="009321C3" w:rsidRPr="00EA308A" w:rsidRDefault="009321C3" w:rsidP="009321C3">
      <w:pPr>
        <w:rPr>
          <w:rFonts w:ascii="Times New Roman" w:hAnsi="Times New Roman" w:cs="Times New Roman"/>
        </w:rPr>
      </w:pPr>
    </w:p>
    <w:p w:rsidR="009321C3" w:rsidRPr="00EA308A" w:rsidRDefault="009321C3" w:rsidP="009321C3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A308A">
        <w:rPr>
          <w:rFonts w:ascii="Times New Roman" w:hAnsi="Times New Roman"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791"/>
        <w:gridCol w:w="2268"/>
      </w:tblGrid>
      <w:tr w:rsidR="009321C3" w:rsidRPr="00EA308A" w:rsidTr="00F04DB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08A">
              <w:rPr>
                <w:rFonts w:ascii="Times New Roman" w:hAnsi="Times New Roman" w:cs="Times New Roman"/>
                <w:b/>
              </w:rPr>
              <w:t>№</w:t>
            </w:r>
          </w:p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308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EA308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A308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9321C3" w:rsidRPr="00EA308A" w:rsidTr="00F04DBD">
        <w:trPr>
          <w:trHeight w:hRule="exact" w:val="16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ind w:left="130" w:right="170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308A">
                <w:rPr>
                  <w:rFonts w:ascii="Times New Roman" w:hAnsi="Times New Roman" w:cs="Times New Roman"/>
                </w:rPr>
                <w:t>2021 г</w:t>
              </w:r>
            </w:smartTag>
            <w:r w:rsidRPr="00EA308A">
              <w:rPr>
                <w:rFonts w:ascii="Times New Roman" w:hAnsi="Times New Roman" w:cs="Times New Roman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100%</w:t>
            </w:r>
          </w:p>
        </w:tc>
      </w:tr>
      <w:tr w:rsidR="009321C3" w:rsidRPr="00EA308A" w:rsidTr="00856BAC">
        <w:trPr>
          <w:trHeight w:hRule="exact" w:val="1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ind w:left="130" w:right="170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9321C3" w:rsidRPr="00EA308A" w:rsidTr="00856BAC">
        <w:trPr>
          <w:trHeight w:hRule="exact" w:val="7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spacing w:line="274" w:lineRule="exact"/>
              <w:ind w:left="130" w:right="170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100%</w:t>
            </w:r>
          </w:p>
        </w:tc>
      </w:tr>
      <w:tr w:rsidR="009321C3" w:rsidRPr="00EA308A" w:rsidTr="00856BAC">
        <w:trPr>
          <w:trHeight w:hRule="exact" w:val="9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A3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ind w:left="130" w:right="170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321C3" w:rsidRPr="00EA308A" w:rsidRDefault="009321C3" w:rsidP="00F04DBD">
            <w:pPr>
              <w:spacing w:line="274" w:lineRule="exact"/>
              <w:ind w:left="130"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21C3" w:rsidRPr="00EA308A" w:rsidRDefault="009321C3" w:rsidP="00F04DBD">
            <w:pPr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исполнено/не исполнено</w:t>
            </w:r>
          </w:p>
        </w:tc>
      </w:tr>
    </w:tbl>
    <w:p w:rsidR="009321C3" w:rsidRPr="00EA308A" w:rsidRDefault="009321C3" w:rsidP="00856BAC">
      <w:pPr>
        <w:spacing w:after="0"/>
        <w:rPr>
          <w:rFonts w:ascii="Times New Roman" w:hAnsi="Times New Roman" w:cs="Times New Roman"/>
          <w:lang w:eastAsia="en-US"/>
        </w:rPr>
      </w:pPr>
    </w:p>
    <w:p w:rsidR="009321C3" w:rsidRPr="00EA308A" w:rsidRDefault="009321C3" w:rsidP="00856BAC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EA308A">
        <w:rPr>
          <w:rFonts w:ascii="Times New Roman" w:hAnsi="Times New Roman" w:cs="Times New Roman"/>
          <w:lang w:eastAsia="en-US"/>
        </w:rPr>
        <w:t>Экономический эффект от реализованных мероприятий:</w:t>
      </w:r>
    </w:p>
    <w:p w:rsidR="009321C3" w:rsidRPr="00EA308A" w:rsidRDefault="009321C3" w:rsidP="00856BAC">
      <w:pPr>
        <w:spacing w:after="0"/>
        <w:ind w:firstLine="567"/>
        <w:jc w:val="both"/>
        <w:rPr>
          <w:rFonts w:ascii="Times New Roman" w:hAnsi="Times New Roman" w:cs="Times New Roman"/>
          <w:lang w:eastAsia="en-US"/>
        </w:rPr>
      </w:pPr>
      <w:r w:rsidRPr="00EA308A">
        <w:rPr>
          <w:rFonts w:ascii="Times New Roman" w:hAnsi="Times New Roman" w:cs="Times New Roman"/>
          <w:lang w:eastAsia="en-US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предпринимателям, гражданам предостережения о недопустимости нарушения обязательных требований, а не проведение внеплановой проверки;</w:t>
      </w:r>
    </w:p>
    <w:p w:rsidR="009321C3" w:rsidRPr="00EA308A" w:rsidRDefault="009321C3" w:rsidP="00856BAC">
      <w:pPr>
        <w:spacing w:after="0"/>
        <w:ind w:firstLine="567"/>
        <w:jc w:val="both"/>
        <w:rPr>
          <w:rFonts w:ascii="Times New Roman" w:hAnsi="Times New Roman" w:cs="Times New Roman"/>
          <w:lang w:eastAsia="en-US"/>
        </w:rPr>
      </w:pPr>
      <w:r w:rsidRPr="00EA308A">
        <w:rPr>
          <w:rFonts w:ascii="Times New Roman" w:hAnsi="Times New Roman" w:cs="Times New Roman"/>
          <w:lang w:eastAsia="en-US"/>
        </w:rPr>
        <w:t>-повышение уровня доверия подконтрольных субъектов органу муниципального контроля.</w:t>
      </w:r>
    </w:p>
    <w:p w:rsidR="009321C3" w:rsidRPr="00EA308A" w:rsidRDefault="009321C3" w:rsidP="00856BAC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EA308A">
        <w:rPr>
          <w:rFonts w:ascii="Times New Roman" w:hAnsi="Times New Roman" w:cs="Times New Roman"/>
          <w:lang w:eastAsia="en-US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:rsidR="009321C3" w:rsidRPr="00EA308A" w:rsidRDefault="009321C3" w:rsidP="00856BA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</w:t>
      </w:r>
      <w:r w:rsidRPr="00EA308A">
        <w:rPr>
          <w:rFonts w:ascii="Times New Roman" w:hAnsi="Times New Roman" w:cs="Times New Roman"/>
          <w:color w:val="000000"/>
          <w:lang w:eastAsia="en-US"/>
        </w:rPr>
        <w:t>в сфере благоустройства</w:t>
      </w:r>
      <w:r w:rsidRPr="00EA308A">
        <w:rPr>
          <w:rFonts w:ascii="Times New Roman" w:hAnsi="Times New Roman" w:cs="Times New Roman"/>
          <w:lang w:eastAsia="en-US"/>
        </w:rPr>
        <w:t xml:space="preserve"> на территории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Имянликулевский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lang w:eastAsia="en-US"/>
        </w:rPr>
        <w:t xml:space="preserve"> на 2023 год.</w:t>
      </w:r>
    </w:p>
    <w:p w:rsidR="003152FC" w:rsidRPr="003F6553" w:rsidRDefault="003152FC" w:rsidP="009321C3">
      <w:pPr>
        <w:pStyle w:val="5"/>
        <w:shd w:val="clear" w:color="auto" w:fill="auto"/>
        <w:spacing w:line="322" w:lineRule="exact"/>
        <w:rPr>
          <w:rStyle w:val="12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sectPr w:rsidR="003152FC" w:rsidRPr="003F6553" w:rsidSect="00856BAC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BC05776"/>
    <w:multiLevelType w:val="hybridMultilevel"/>
    <w:tmpl w:val="5824C4EA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8EA1830"/>
    <w:multiLevelType w:val="hybridMultilevel"/>
    <w:tmpl w:val="4544D410"/>
    <w:lvl w:ilvl="0" w:tplc="1F008A62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7A0368C">
      <w:start w:val="1"/>
      <w:numFmt w:val="bullet"/>
      <w:lvlText w:val="o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6B697D6">
      <w:start w:val="1"/>
      <w:numFmt w:val="bullet"/>
      <w:lvlText w:val="▪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84C05316">
      <w:start w:val="1"/>
      <w:numFmt w:val="bullet"/>
      <w:lvlText w:val="•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DF58B006">
      <w:start w:val="1"/>
      <w:numFmt w:val="bullet"/>
      <w:lvlText w:val="o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5590C640">
      <w:start w:val="1"/>
      <w:numFmt w:val="bullet"/>
      <w:lvlText w:val="▪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15582740">
      <w:start w:val="1"/>
      <w:numFmt w:val="bullet"/>
      <w:lvlText w:val="•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3D4E60E8">
      <w:start w:val="1"/>
      <w:numFmt w:val="bullet"/>
      <w:lvlText w:val="o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0BE6F520">
      <w:start w:val="1"/>
      <w:numFmt w:val="bullet"/>
      <w:lvlText w:val="▪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97672"/>
    <w:multiLevelType w:val="hybridMultilevel"/>
    <w:tmpl w:val="823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373A7"/>
    <w:multiLevelType w:val="hybridMultilevel"/>
    <w:tmpl w:val="09D6DB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116DFD"/>
    <w:multiLevelType w:val="hybridMultilevel"/>
    <w:tmpl w:val="A484F680"/>
    <w:lvl w:ilvl="0" w:tplc="20D4B79A">
      <w:start w:val="1"/>
      <w:numFmt w:val="bullet"/>
      <w:lvlText w:val="-"/>
      <w:lvlJc w:val="left"/>
      <w:pPr>
        <w:ind w:left="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002766">
      <w:start w:val="1"/>
      <w:numFmt w:val="bullet"/>
      <w:lvlText w:val="o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786DAA6">
      <w:start w:val="1"/>
      <w:numFmt w:val="bullet"/>
      <w:lvlText w:val="▪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264436">
      <w:start w:val="1"/>
      <w:numFmt w:val="bullet"/>
      <w:lvlText w:val="•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D0C3344">
      <w:start w:val="1"/>
      <w:numFmt w:val="bullet"/>
      <w:lvlText w:val="o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F3A7336">
      <w:start w:val="1"/>
      <w:numFmt w:val="bullet"/>
      <w:lvlText w:val="▪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A605DCA">
      <w:start w:val="1"/>
      <w:numFmt w:val="bullet"/>
      <w:lvlText w:val="•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3AB772">
      <w:start w:val="1"/>
      <w:numFmt w:val="bullet"/>
      <w:lvlText w:val="o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818749E">
      <w:start w:val="1"/>
      <w:numFmt w:val="bullet"/>
      <w:lvlText w:val="▪"/>
      <w:lvlJc w:val="left"/>
      <w:pPr>
        <w:ind w:left="6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3414CC"/>
    <w:multiLevelType w:val="hybridMultilevel"/>
    <w:tmpl w:val="898C570A"/>
    <w:lvl w:ilvl="0" w:tplc="038C5134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6"/>
  </w:num>
  <w:num w:numId="8">
    <w:abstractNumId w:val="32"/>
  </w:num>
  <w:num w:numId="9">
    <w:abstractNumId w:val="17"/>
  </w:num>
  <w:num w:numId="10">
    <w:abstractNumId w:val="3"/>
  </w:num>
  <w:num w:numId="11">
    <w:abstractNumId w:val="18"/>
  </w:num>
  <w:num w:numId="12">
    <w:abstractNumId w:val="28"/>
  </w:num>
  <w:num w:numId="13">
    <w:abstractNumId w:val="16"/>
  </w:num>
  <w:num w:numId="14">
    <w:abstractNumId w:val="6"/>
  </w:num>
  <w:num w:numId="15">
    <w:abstractNumId w:val="22"/>
  </w:num>
  <w:num w:numId="16">
    <w:abstractNumId w:val="8"/>
  </w:num>
  <w:num w:numId="17">
    <w:abstractNumId w:val="33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"/>
  </w:num>
  <w:num w:numId="26">
    <w:abstractNumId w:val="2"/>
  </w:num>
  <w:num w:numId="27">
    <w:abstractNumId w:val="25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30"/>
  </w:num>
  <w:num w:numId="34">
    <w:abstractNumId w:val="20"/>
  </w:num>
  <w:num w:numId="35">
    <w:abstractNumId w:val="26"/>
  </w:num>
  <w:num w:numId="36">
    <w:abstractNumId w:val="1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3242C"/>
    <w:rsid w:val="000535FD"/>
    <w:rsid w:val="0005622C"/>
    <w:rsid w:val="00056991"/>
    <w:rsid w:val="000615C5"/>
    <w:rsid w:val="0006560C"/>
    <w:rsid w:val="00076C8D"/>
    <w:rsid w:val="00077F84"/>
    <w:rsid w:val="000925F2"/>
    <w:rsid w:val="00095079"/>
    <w:rsid w:val="00095569"/>
    <w:rsid w:val="000E1EBA"/>
    <w:rsid w:val="000E44DD"/>
    <w:rsid w:val="000F4A42"/>
    <w:rsid w:val="000F7430"/>
    <w:rsid w:val="001043C1"/>
    <w:rsid w:val="001167AB"/>
    <w:rsid w:val="00167EEE"/>
    <w:rsid w:val="00173B01"/>
    <w:rsid w:val="001B7B36"/>
    <w:rsid w:val="001C1852"/>
    <w:rsid w:val="001D30CF"/>
    <w:rsid w:val="001E6BCC"/>
    <w:rsid w:val="001F001E"/>
    <w:rsid w:val="001F61C3"/>
    <w:rsid w:val="00207DE3"/>
    <w:rsid w:val="00246BDB"/>
    <w:rsid w:val="0025179B"/>
    <w:rsid w:val="00265BC1"/>
    <w:rsid w:val="00273E12"/>
    <w:rsid w:val="00273EF7"/>
    <w:rsid w:val="00274AFA"/>
    <w:rsid w:val="00280DB9"/>
    <w:rsid w:val="002A418B"/>
    <w:rsid w:val="002A6C0F"/>
    <w:rsid w:val="002D4F76"/>
    <w:rsid w:val="002D67F9"/>
    <w:rsid w:val="002D7477"/>
    <w:rsid w:val="002E6ADA"/>
    <w:rsid w:val="002F1409"/>
    <w:rsid w:val="003111B8"/>
    <w:rsid w:val="003152FC"/>
    <w:rsid w:val="003235AF"/>
    <w:rsid w:val="0036404D"/>
    <w:rsid w:val="00377674"/>
    <w:rsid w:val="00393515"/>
    <w:rsid w:val="00397335"/>
    <w:rsid w:val="003F3A27"/>
    <w:rsid w:val="003F616A"/>
    <w:rsid w:val="003F6553"/>
    <w:rsid w:val="00403F47"/>
    <w:rsid w:val="00464769"/>
    <w:rsid w:val="004C4EE8"/>
    <w:rsid w:val="004D0A7A"/>
    <w:rsid w:val="004F7869"/>
    <w:rsid w:val="00551961"/>
    <w:rsid w:val="00556175"/>
    <w:rsid w:val="0058205E"/>
    <w:rsid w:val="005B63BE"/>
    <w:rsid w:val="005B7101"/>
    <w:rsid w:val="005D1D44"/>
    <w:rsid w:val="005F0AA6"/>
    <w:rsid w:val="00601553"/>
    <w:rsid w:val="006076A1"/>
    <w:rsid w:val="00611988"/>
    <w:rsid w:val="00620BB9"/>
    <w:rsid w:val="006269BA"/>
    <w:rsid w:val="00633AD7"/>
    <w:rsid w:val="00665D66"/>
    <w:rsid w:val="00680238"/>
    <w:rsid w:val="00693A0B"/>
    <w:rsid w:val="006A6C6C"/>
    <w:rsid w:val="006D659B"/>
    <w:rsid w:val="006E3CB2"/>
    <w:rsid w:val="00707F7B"/>
    <w:rsid w:val="00745E0D"/>
    <w:rsid w:val="007648CA"/>
    <w:rsid w:val="0077089D"/>
    <w:rsid w:val="00772E26"/>
    <w:rsid w:val="00777BF6"/>
    <w:rsid w:val="007B5CE2"/>
    <w:rsid w:val="007C4637"/>
    <w:rsid w:val="007F1819"/>
    <w:rsid w:val="00803036"/>
    <w:rsid w:val="00803AA5"/>
    <w:rsid w:val="00817325"/>
    <w:rsid w:val="00840D8E"/>
    <w:rsid w:val="00846CF8"/>
    <w:rsid w:val="00856BAC"/>
    <w:rsid w:val="00870783"/>
    <w:rsid w:val="00871383"/>
    <w:rsid w:val="008B506D"/>
    <w:rsid w:val="008D3BB9"/>
    <w:rsid w:val="008D47CC"/>
    <w:rsid w:val="008E1292"/>
    <w:rsid w:val="008F7C17"/>
    <w:rsid w:val="00917E65"/>
    <w:rsid w:val="009321C3"/>
    <w:rsid w:val="0094795C"/>
    <w:rsid w:val="009A3A9A"/>
    <w:rsid w:val="00A1301C"/>
    <w:rsid w:val="00A16C5C"/>
    <w:rsid w:val="00A31ED8"/>
    <w:rsid w:val="00A377A0"/>
    <w:rsid w:val="00A558D0"/>
    <w:rsid w:val="00A5740D"/>
    <w:rsid w:val="00A675DB"/>
    <w:rsid w:val="00A829EB"/>
    <w:rsid w:val="00A86F92"/>
    <w:rsid w:val="00AA6EBB"/>
    <w:rsid w:val="00AD13EA"/>
    <w:rsid w:val="00B5336C"/>
    <w:rsid w:val="00B641D5"/>
    <w:rsid w:val="00B665A8"/>
    <w:rsid w:val="00B75603"/>
    <w:rsid w:val="00B9632B"/>
    <w:rsid w:val="00BC6391"/>
    <w:rsid w:val="00BD6724"/>
    <w:rsid w:val="00C03788"/>
    <w:rsid w:val="00C57378"/>
    <w:rsid w:val="00C83B44"/>
    <w:rsid w:val="00C92D94"/>
    <w:rsid w:val="00D072B9"/>
    <w:rsid w:val="00D116F0"/>
    <w:rsid w:val="00D126E8"/>
    <w:rsid w:val="00D156A2"/>
    <w:rsid w:val="00D4344C"/>
    <w:rsid w:val="00D70EF4"/>
    <w:rsid w:val="00D80401"/>
    <w:rsid w:val="00D934C2"/>
    <w:rsid w:val="00D965EF"/>
    <w:rsid w:val="00DA5A88"/>
    <w:rsid w:val="00DD0266"/>
    <w:rsid w:val="00DD68E4"/>
    <w:rsid w:val="00DE4299"/>
    <w:rsid w:val="00E10840"/>
    <w:rsid w:val="00E17F6A"/>
    <w:rsid w:val="00E24E16"/>
    <w:rsid w:val="00E8085B"/>
    <w:rsid w:val="00E85D39"/>
    <w:rsid w:val="00E87609"/>
    <w:rsid w:val="00E87904"/>
    <w:rsid w:val="00EB1BEF"/>
    <w:rsid w:val="00EB3AAC"/>
    <w:rsid w:val="00ED0623"/>
    <w:rsid w:val="00ED0DA7"/>
    <w:rsid w:val="00EE48C2"/>
    <w:rsid w:val="00EE6BE5"/>
    <w:rsid w:val="00EF768E"/>
    <w:rsid w:val="00F31FF9"/>
    <w:rsid w:val="00F61320"/>
    <w:rsid w:val="00F71547"/>
    <w:rsid w:val="00F77424"/>
    <w:rsid w:val="00F966F5"/>
    <w:rsid w:val="00FA5321"/>
    <w:rsid w:val="00FB43C0"/>
    <w:rsid w:val="00FC28C2"/>
    <w:rsid w:val="00FD1101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styleId="24">
    <w:name w:val="Body Text 2"/>
    <w:basedOn w:val="a"/>
    <w:link w:val="25"/>
    <w:uiPriority w:val="99"/>
    <w:semiHidden/>
    <w:unhideWhenUsed/>
    <w:rsid w:val="003F6553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F6553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she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mashe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ashev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10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96</cp:revision>
  <cp:lastPrinted>2022-12-05T05:42:00Z</cp:lastPrinted>
  <dcterms:created xsi:type="dcterms:W3CDTF">2019-07-18T11:32:00Z</dcterms:created>
  <dcterms:modified xsi:type="dcterms:W3CDTF">2022-12-26T10:31:00Z</dcterms:modified>
</cp:coreProperties>
</file>