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6"/>
        <w:tblW w:w="10922" w:type="dxa"/>
        <w:tblLayout w:type="fixed"/>
        <w:tblLook w:val="0000"/>
      </w:tblPr>
      <w:tblGrid>
        <w:gridCol w:w="4860"/>
        <w:gridCol w:w="1506"/>
        <w:gridCol w:w="4556"/>
      </w:tblGrid>
      <w:tr w:rsidR="000535FD" w:rsidRPr="00F61320" w:rsidTr="005E72CC">
        <w:trPr>
          <w:cantSplit/>
        </w:trPr>
        <w:tc>
          <w:tcPr>
            <w:tcW w:w="4860" w:type="dxa"/>
          </w:tcPr>
          <w:p w:rsidR="000535FD" w:rsidRPr="004A4ED9" w:rsidRDefault="0036404D" w:rsidP="005E72C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БАШ</w:t>
            </w:r>
            <w:r w:rsidR="000535FD"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ОРТОСТАН  РЕСПУБЛИКА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Һ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СА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МА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Ғ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ОШ  РАЙОНЫ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Ң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НЛЕ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УЛ АУЫЛ СОВЕТЫ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АУЫЛ  БИЛ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Е</w:t>
            </w:r>
          </w:p>
          <w:p w:rsidR="000535FD" w:rsidRPr="00F61320" w:rsidRDefault="000535FD" w:rsidP="00F61320">
            <w:pPr>
              <w:pStyle w:val="2"/>
              <w:rPr>
                <w:rFonts w:ascii="Times New Roman" w:hAnsi="Times New Roman"/>
                <w:bCs/>
                <w:caps/>
              </w:rPr>
            </w:pPr>
            <w:r w:rsidRPr="004A4ED9">
              <w:rPr>
                <w:rFonts w:ascii="Times New Roman" w:hAnsi="Times New Roman"/>
                <w:bCs/>
                <w:caps/>
              </w:rPr>
              <w:t>ХАКИМИ</w:t>
            </w:r>
            <w:r w:rsidRPr="004A4ED9">
              <w:rPr>
                <w:rFonts w:ascii="Times New Roman" w:hAnsi="Times New Roman"/>
                <w:bCs/>
                <w:caps/>
                <w:lang w:val="be-BY"/>
              </w:rPr>
              <w:t>Ә</w:t>
            </w:r>
            <w:r w:rsidRPr="004A4ED9">
              <w:rPr>
                <w:rFonts w:ascii="Times New Roman" w:hAnsi="Times New Roman"/>
                <w:bCs/>
                <w:caps/>
              </w:rPr>
              <w:t>ТЕ</w:t>
            </w:r>
          </w:p>
        </w:tc>
        <w:tc>
          <w:tcPr>
            <w:tcW w:w="1506" w:type="dxa"/>
          </w:tcPr>
          <w:p w:rsidR="000535FD" w:rsidRPr="004A4ED9" w:rsidRDefault="000535FD" w:rsidP="005E72CC">
            <w:pPr>
              <w:spacing w:after="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1085850"/>
                  <wp:effectExtent l="1905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>Администрация</w:t>
            </w:r>
          </w:p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      сельского поселения</w:t>
            </w:r>
          </w:p>
          <w:p w:rsidR="000535FD" w:rsidRPr="004A4ED9" w:rsidRDefault="000535FD" w:rsidP="005E72CC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bCs/>
              </w:rPr>
            </w:pPr>
            <w:r w:rsidRPr="004A4ED9">
              <w:rPr>
                <w:rFonts w:ascii="Times New Roman" w:hAnsi="Times New Roman"/>
              </w:rPr>
              <w:t>имянликулевский</w:t>
            </w:r>
            <w:r w:rsidRPr="004A4ED9">
              <w:rPr>
                <w:rFonts w:ascii="Times New Roman" w:hAnsi="Times New Roman"/>
                <w:bCs/>
              </w:rPr>
              <w:t xml:space="preserve"> сельсовет</w:t>
            </w:r>
          </w:p>
          <w:p w:rsidR="000535FD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0535FD" w:rsidRPr="004F7869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5FD" w:rsidRPr="00F61320" w:rsidTr="005E72CC">
        <w:trPr>
          <w:cantSplit/>
          <w:trHeight w:val="80"/>
        </w:trPr>
        <w:tc>
          <w:tcPr>
            <w:tcW w:w="10922" w:type="dxa"/>
            <w:gridSpan w:val="3"/>
            <w:tcBorders>
              <w:bottom w:val="thickThinSmallGap" w:sz="24" w:space="0" w:color="auto"/>
            </w:tcBorders>
          </w:tcPr>
          <w:p w:rsidR="000535FD" w:rsidRPr="004F786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2F1409" w:rsidRDefault="002F1409" w:rsidP="002F1409">
      <w:pPr>
        <w:pStyle w:val="5"/>
        <w:shd w:val="clear" w:color="auto" w:fill="auto"/>
        <w:spacing w:line="322" w:lineRule="exact"/>
        <w:rPr>
          <w:rStyle w:val="12"/>
          <w:rFonts w:ascii="Calibri" w:eastAsia="Times New Roman" w:hAnsi="Calibri" w:cs="Times New Roman"/>
        </w:rPr>
      </w:pPr>
    </w:p>
    <w:p w:rsidR="00984FEA" w:rsidRPr="00984FEA" w:rsidRDefault="002F1409" w:rsidP="00984FE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КАРАР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84FEA" w:rsidRDefault="007124CB" w:rsidP="00984FEA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317E7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AE4338">
        <w:rPr>
          <w:rFonts w:ascii="Times New Roman" w:hAnsi="Times New Roman" w:cs="Times New Roman"/>
          <w:color w:val="000000"/>
          <w:sz w:val="27"/>
          <w:szCs w:val="27"/>
        </w:rPr>
        <w:t>7 апрель</w:t>
      </w:r>
      <w:r w:rsidR="00984FEA" w:rsidRPr="00984FE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84FEA" w:rsidRPr="00984FEA">
        <w:rPr>
          <w:rFonts w:ascii="TimBashk" w:hAnsi="TimBashk" w:cs="Times New Roman"/>
          <w:color w:val="000000"/>
          <w:sz w:val="27"/>
          <w:szCs w:val="27"/>
        </w:rPr>
        <w:t xml:space="preserve"> </w:t>
      </w:r>
      <w:r w:rsidR="00556BEB">
        <w:rPr>
          <w:rFonts w:ascii="Times New Roman" w:hAnsi="Times New Roman" w:cs="Times New Roman"/>
          <w:color w:val="000000"/>
          <w:sz w:val="27"/>
          <w:szCs w:val="27"/>
        </w:rPr>
        <w:t>202</w:t>
      </w:r>
      <w:r w:rsidR="00AE4338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3317E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84FEA" w:rsidRPr="00984FEA">
        <w:rPr>
          <w:rFonts w:ascii="Times New Roman" w:hAnsi="Times New Roman" w:cs="Times New Roman"/>
          <w:color w:val="000000"/>
          <w:sz w:val="27"/>
          <w:szCs w:val="27"/>
        </w:rPr>
        <w:t>й</w:t>
      </w:r>
      <w:proofErr w:type="spellEnd"/>
      <w:r w:rsidR="00984FEA" w:rsidRPr="00984FEA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984FEA" w:rsidRPr="00984FEA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  </w:t>
      </w:r>
      <w:r w:rsidR="00773FBB">
        <w:rPr>
          <w:rFonts w:ascii="Times New Roman" w:hAnsi="Times New Roman" w:cs="Times New Roman"/>
          <w:color w:val="000000"/>
          <w:sz w:val="27"/>
          <w:szCs w:val="27"/>
        </w:rPr>
        <w:t xml:space="preserve">             </w:t>
      </w:r>
      <w:r w:rsidR="00556BE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F1A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84FEA" w:rsidRPr="00984FEA">
        <w:rPr>
          <w:rFonts w:ascii="Times New Roman" w:hAnsi="Times New Roman" w:cs="Times New Roman"/>
          <w:color w:val="000000"/>
          <w:sz w:val="27"/>
          <w:szCs w:val="27"/>
        </w:rPr>
        <w:t>№</w:t>
      </w:r>
      <w:r w:rsidR="00556BE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605DD">
        <w:rPr>
          <w:rFonts w:ascii="Times New Roman" w:hAnsi="Times New Roman" w:cs="Times New Roman"/>
          <w:color w:val="000000"/>
          <w:sz w:val="27"/>
          <w:szCs w:val="27"/>
        </w:rPr>
        <w:t>10</w:t>
      </w:r>
      <w:r w:rsidR="00984FEA" w:rsidRPr="00984FEA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      </w:t>
      </w:r>
      <w:r w:rsidR="003317E7">
        <w:rPr>
          <w:rFonts w:ascii="Times New Roman" w:hAnsi="Times New Roman" w:cs="Times New Roman"/>
          <w:color w:val="000000"/>
          <w:sz w:val="27"/>
          <w:szCs w:val="27"/>
        </w:rPr>
        <w:t xml:space="preserve">            </w:t>
      </w:r>
      <w:r w:rsidR="00984FEA" w:rsidRPr="00984FEA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0B26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56BEB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AE4338">
        <w:rPr>
          <w:rFonts w:ascii="Times New Roman" w:hAnsi="Times New Roman" w:cs="Times New Roman"/>
          <w:color w:val="000000"/>
          <w:sz w:val="27"/>
          <w:szCs w:val="27"/>
        </w:rPr>
        <w:t>7</w:t>
      </w:r>
      <w:r w:rsidR="00556BE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E4338">
        <w:rPr>
          <w:rFonts w:ascii="Times New Roman" w:hAnsi="Times New Roman" w:cs="Times New Roman"/>
          <w:color w:val="000000"/>
          <w:sz w:val="27"/>
          <w:szCs w:val="27"/>
        </w:rPr>
        <w:t>апреля</w:t>
      </w:r>
      <w:r w:rsidR="00556BEB">
        <w:rPr>
          <w:rFonts w:ascii="Times New Roman" w:hAnsi="Times New Roman" w:cs="Times New Roman"/>
          <w:color w:val="000000"/>
          <w:sz w:val="27"/>
          <w:szCs w:val="27"/>
        </w:rPr>
        <w:t xml:space="preserve">  202</w:t>
      </w:r>
      <w:r w:rsidR="00AE4338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984FEA" w:rsidRPr="00984FEA">
        <w:rPr>
          <w:rFonts w:ascii="Times New Roman" w:hAnsi="Times New Roman" w:cs="Times New Roman"/>
          <w:color w:val="000000"/>
          <w:sz w:val="27"/>
          <w:szCs w:val="27"/>
        </w:rPr>
        <w:t xml:space="preserve"> г.</w:t>
      </w:r>
    </w:p>
    <w:p w:rsidR="004605DD" w:rsidRDefault="004605DD" w:rsidP="004605DD">
      <w:pPr>
        <w:pStyle w:val="af2"/>
        <w:tabs>
          <w:tab w:val="num" w:pos="0"/>
        </w:tabs>
        <w:ind w:firstLine="0"/>
        <w:jc w:val="left"/>
        <w:rPr>
          <w:b/>
          <w:bCs/>
        </w:rPr>
      </w:pPr>
    </w:p>
    <w:p w:rsidR="004605DD" w:rsidRPr="004C7310" w:rsidRDefault="004605DD" w:rsidP="004605DD">
      <w:pPr>
        <w:pStyle w:val="a6"/>
        <w:shd w:val="clear" w:color="auto" w:fill="FFFFFF"/>
        <w:jc w:val="center"/>
        <w:rPr>
          <w:rStyle w:val="af"/>
          <w:sz w:val="28"/>
          <w:szCs w:val="28"/>
        </w:rPr>
      </w:pPr>
      <w:r w:rsidRPr="004C7310">
        <w:rPr>
          <w:rStyle w:val="af"/>
          <w:sz w:val="28"/>
          <w:szCs w:val="28"/>
        </w:rPr>
        <w:t>Об обеспечении пожарной безопасности в  весенне-летний пожароопасный период</w:t>
      </w:r>
      <w:r>
        <w:rPr>
          <w:sz w:val="28"/>
          <w:szCs w:val="28"/>
        </w:rPr>
        <w:t xml:space="preserve"> </w:t>
      </w:r>
      <w:r w:rsidRPr="004C7310">
        <w:rPr>
          <w:rStyle w:val="af"/>
          <w:sz w:val="28"/>
          <w:szCs w:val="28"/>
        </w:rPr>
        <w:t xml:space="preserve">и мерах по предупреждению и ликвидации лесных пожаров на территории сельского поселения </w:t>
      </w:r>
      <w:r>
        <w:rPr>
          <w:rStyle w:val="af"/>
          <w:sz w:val="28"/>
          <w:szCs w:val="28"/>
        </w:rPr>
        <w:t>Имянликулевский</w:t>
      </w:r>
      <w:r w:rsidRPr="004C7310">
        <w:rPr>
          <w:rStyle w:val="af"/>
          <w:sz w:val="28"/>
          <w:szCs w:val="28"/>
        </w:rPr>
        <w:t xml:space="preserve"> сельсовет муниципального района Чекмагушевский район Республики Башкортостан в 202</w:t>
      </w:r>
      <w:r>
        <w:rPr>
          <w:rStyle w:val="af"/>
          <w:sz w:val="28"/>
          <w:szCs w:val="28"/>
        </w:rPr>
        <w:t>4</w:t>
      </w:r>
      <w:r w:rsidRPr="004C7310">
        <w:rPr>
          <w:rStyle w:val="af"/>
          <w:sz w:val="28"/>
          <w:szCs w:val="28"/>
        </w:rPr>
        <w:t xml:space="preserve"> году</w:t>
      </w:r>
    </w:p>
    <w:p w:rsidR="004605DD" w:rsidRPr="004C7310" w:rsidRDefault="004605DD" w:rsidP="004605DD">
      <w:pPr>
        <w:pStyle w:val="a6"/>
        <w:shd w:val="clear" w:color="auto" w:fill="FFFFFF"/>
        <w:jc w:val="center"/>
        <w:rPr>
          <w:sz w:val="28"/>
          <w:szCs w:val="28"/>
        </w:rPr>
      </w:pPr>
    </w:p>
    <w:p w:rsidR="004605DD" w:rsidRPr="004C7310" w:rsidRDefault="004605DD" w:rsidP="004605DD">
      <w:pPr>
        <w:pStyle w:val="a6"/>
        <w:shd w:val="clear" w:color="auto" w:fill="FFFFFF"/>
        <w:jc w:val="both"/>
        <w:rPr>
          <w:sz w:val="28"/>
          <w:szCs w:val="28"/>
        </w:rPr>
      </w:pPr>
      <w:r w:rsidRPr="004C7310">
        <w:rPr>
          <w:sz w:val="28"/>
          <w:szCs w:val="28"/>
        </w:rPr>
        <w:t xml:space="preserve">     В целях реализации Федерального Закона от 21.12.1994 №69-ФЗ «О пожарной безопасности» (редакция от 30.12.2015г.), </w:t>
      </w:r>
      <w:r w:rsidRPr="00BB6266">
        <w:rPr>
          <w:sz w:val="28"/>
          <w:szCs w:val="28"/>
        </w:rPr>
        <w:t>«Об общих принципах организации местного самоуправления в Российской Федерации» от 06 октября 2003 года № 131-ФЗ и во исполнение постановления Правительства Республики Башкортостан от 16 апреля 2012 года №</w:t>
      </w:r>
      <w:r>
        <w:rPr>
          <w:sz w:val="28"/>
          <w:szCs w:val="28"/>
        </w:rPr>
        <w:t xml:space="preserve"> </w:t>
      </w:r>
      <w:r w:rsidRPr="00BB6266">
        <w:rPr>
          <w:sz w:val="28"/>
          <w:szCs w:val="28"/>
        </w:rPr>
        <w:t>111 «О ежегодном комплексе мероприятий по обеспечению пожарной безопасности в весенне-летний период на территории Республики Башкортостан»,</w:t>
      </w:r>
      <w:r>
        <w:rPr>
          <w:sz w:val="28"/>
          <w:szCs w:val="28"/>
        </w:rPr>
        <w:t xml:space="preserve"> </w:t>
      </w:r>
      <w:r w:rsidRPr="004C7310">
        <w:rPr>
          <w:sz w:val="28"/>
          <w:szCs w:val="28"/>
        </w:rPr>
        <w:t xml:space="preserve">создания условий эффективной борьбы с пожарами на территории сельского поселения </w:t>
      </w:r>
      <w:r w:rsidRPr="00CA1007">
        <w:rPr>
          <w:rStyle w:val="af"/>
          <w:b w:val="0"/>
          <w:sz w:val="28"/>
          <w:szCs w:val="28"/>
        </w:rPr>
        <w:t>Имянликулевский</w:t>
      </w:r>
      <w:r w:rsidRPr="00CA1007">
        <w:rPr>
          <w:b/>
          <w:sz w:val="28"/>
          <w:szCs w:val="28"/>
        </w:rPr>
        <w:t xml:space="preserve"> </w:t>
      </w:r>
      <w:r w:rsidRPr="004C7310">
        <w:rPr>
          <w:sz w:val="28"/>
          <w:szCs w:val="28"/>
        </w:rPr>
        <w:t xml:space="preserve">сельсовет муниципального района Чекмагушевский район Республики Башкортостан профилактических противопожарных мероприятий, направленных на предупреждение, локализацию и тушение загораний сухой травы, мусора, а также лесных пожаров, недопущения людских потерь и материального ущерба, сохранения лесного фонда от уничтожения и повреждения, администрация сельского поселения </w:t>
      </w:r>
      <w:r w:rsidRPr="00CA1007">
        <w:rPr>
          <w:rStyle w:val="af"/>
          <w:b w:val="0"/>
          <w:sz w:val="28"/>
          <w:szCs w:val="28"/>
        </w:rPr>
        <w:t>Имянликулевский</w:t>
      </w:r>
      <w:r w:rsidRPr="004C7310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 xml:space="preserve">Чекмагушевский район Республики </w:t>
      </w:r>
      <w:r w:rsidRPr="004C7310">
        <w:rPr>
          <w:sz w:val="28"/>
          <w:szCs w:val="28"/>
        </w:rPr>
        <w:t>Башкортостан</w:t>
      </w:r>
      <w:r>
        <w:rPr>
          <w:sz w:val="28"/>
          <w:szCs w:val="28"/>
        </w:rPr>
        <w:t xml:space="preserve">                          </w:t>
      </w:r>
      <w:r w:rsidRPr="004C7310">
        <w:rPr>
          <w:sz w:val="28"/>
          <w:szCs w:val="28"/>
        </w:rPr>
        <w:t>П О С Т А Н О В Л Я Е Т:</w:t>
      </w:r>
    </w:p>
    <w:p w:rsidR="004605DD" w:rsidRDefault="004605DD" w:rsidP="004605DD">
      <w:pPr>
        <w:pStyle w:val="a6"/>
        <w:numPr>
          <w:ilvl w:val="0"/>
          <w:numId w:val="3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7310">
        <w:rPr>
          <w:sz w:val="28"/>
          <w:szCs w:val="28"/>
        </w:rPr>
        <w:t xml:space="preserve">Утвердить план мероприятий по обеспечению первичных мер пожарной безопасности и мероприятий по предупреждению и ликвидации лесных пожаров на территории сельского поселения </w:t>
      </w:r>
      <w:r w:rsidRPr="00CA1007">
        <w:rPr>
          <w:rStyle w:val="af"/>
          <w:b w:val="0"/>
          <w:sz w:val="28"/>
          <w:szCs w:val="28"/>
        </w:rPr>
        <w:t>Имянликулевский</w:t>
      </w:r>
      <w:r w:rsidRPr="00CA1007">
        <w:rPr>
          <w:b/>
          <w:sz w:val="28"/>
          <w:szCs w:val="28"/>
        </w:rPr>
        <w:t xml:space="preserve"> </w:t>
      </w:r>
      <w:r w:rsidRPr="004C7310">
        <w:rPr>
          <w:sz w:val="28"/>
          <w:szCs w:val="28"/>
        </w:rPr>
        <w:t>сельсовет муниципального района Чекмагушевский район Республики Башкортостан в весенне-летний период 202</w:t>
      </w:r>
      <w:r>
        <w:rPr>
          <w:sz w:val="28"/>
          <w:szCs w:val="28"/>
        </w:rPr>
        <w:t>4 года (приложение №1).</w:t>
      </w:r>
    </w:p>
    <w:p w:rsidR="004605DD" w:rsidRDefault="004605DD" w:rsidP="004605DD">
      <w:pPr>
        <w:pStyle w:val="a6"/>
        <w:numPr>
          <w:ilvl w:val="0"/>
          <w:numId w:val="3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7310">
        <w:rPr>
          <w:sz w:val="28"/>
          <w:szCs w:val="28"/>
        </w:rPr>
        <w:t>Провести опашку населенных пунктов, примыкающих к лесам.</w:t>
      </w:r>
    </w:p>
    <w:p w:rsidR="00CA1007" w:rsidRDefault="00CA1007" w:rsidP="00CA1007">
      <w:pPr>
        <w:pStyle w:val="a6"/>
        <w:shd w:val="clear" w:color="auto" w:fill="FFFFFF"/>
        <w:spacing w:before="0" w:beforeAutospacing="0" w:after="150" w:afterAutospacing="0"/>
        <w:ind w:left="720"/>
        <w:jc w:val="both"/>
        <w:rPr>
          <w:sz w:val="28"/>
          <w:szCs w:val="28"/>
        </w:rPr>
      </w:pPr>
    </w:p>
    <w:p w:rsidR="004605DD" w:rsidRDefault="004605DD" w:rsidP="004605DD">
      <w:pPr>
        <w:pStyle w:val="a6"/>
        <w:numPr>
          <w:ilvl w:val="0"/>
          <w:numId w:val="3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7310">
        <w:rPr>
          <w:sz w:val="28"/>
          <w:szCs w:val="28"/>
        </w:rPr>
        <w:lastRenderedPageBreak/>
        <w:t xml:space="preserve"> Организовать ежедневное патрулирование населенных пунктов.</w:t>
      </w:r>
    </w:p>
    <w:p w:rsidR="004605DD" w:rsidRDefault="004605DD" w:rsidP="004605DD">
      <w:pPr>
        <w:pStyle w:val="a6"/>
        <w:numPr>
          <w:ilvl w:val="0"/>
          <w:numId w:val="3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7310">
        <w:rPr>
          <w:sz w:val="28"/>
          <w:szCs w:val="28"/>
        </w:rPr>
        <w:t>Принять меры по обеспечению объектов и населенных пунктов водой для целей пожаротушения, ремонту неисправных пожарных гидрантов, подъездов к пожарным водоёмам, установке указателей в местах их размещения.</w:t>
      </w:r>
    </w:p>
    <w:p w:rsidR="004605DD" w:rsidRDefault="004605DD" w:rsidP="004605DD">
      <w:pPr>
        <w:pStyle w:val="a6"/>
        <w:numPr>
          <w:ilvl w:val="0"/>
          <w:numId w:val="3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7310">
        <w:rPr>
          <w:sz w:val="28"/>
          <w:szCs w:val="28"/>
        </w:rPr>
        <w:t>Продолжить оборудование на реках и прудах населенных пунктов пирсов для забора воды пожарными автомобилями и пр</w:t>
      </w:r>
      <w:r>
        <w:rPr>
          <w:sz w:val="28"/>
          <w:szCs w:val="28"/>
        </w:rPr>
        <w:t xml:space="preserve">испособленной для пожаротушения </w:t>
      </w:r>
      <w:r w:rsidRPr="004C7310">
        <w:rPr>
          <w:sz w:val="28"/>
          <w:szCs w:val="28"/>
        </w:rPr>
        <w:t>техникой.</w:t>
      </w:r>
    </w:p>
    <w:p w:rsidR="004605DD" w:rsidRDefault="004605DD" w:rsidP="004605DD">
      <w:pPr>
        <w:pStyle w:val="a6"/>
        <w:numPr>
          <w:ilvl w:val="0"/>
          <w:numId w:val="3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7310">
        <w:rPr>
          <w:sz w:val="28"/>
          <w:szCs w:val="28"/>
        </w:rPr>
        <w:t>Рекомендовать руководителям предприятий и организаций, расположенных на территории сельского поселения:</w:t>
      </w:r>
      <w:r w:rsidRPr="004C7310">
        <w:rPr>
          <w:sz w:val="28"/>
          <w:szCs w:val="28"/>
        </w:rPr>
        <w:br/>
        <w:t>- очистить территории предприятий и организаций от мусора и сухой травы, уделив особое внимание территории, прилегающей к теплотрассам;</w:t>
      </w:r>
      <w:r w:rsidRPr="004C7310">
        <w:rPr>
          <w:sz w:val="28"/>
          <w:szCs w:val="28"/>
        </w:rPr>
        <w:br/>
        <w:t>- не осуществлять сжигание мусора и сухой травы, разжигание костров на закрепленной территории.</w:t>
      </w:r>
    </w:p>
    <w:p w:rsidR="004605DD" w:rsidRDefault="004605DD" w:rsidP="004605DD">
      <w:pPr>
        <w:pStyle w:val="a6"/>
        <w:numPr>
          <w:ilvl w:val="0"/>
          <w:numId w:val="3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7310">
        <w:rPr>
          <w:sz w:val="28"/>
          <w:szCs w:val="28"/>
        </w:rPr>
        <w:t>Запретить:</w:t>
      </w:r>
      <w:r w:rsidRPr="004C7310">
        <w:rPr>
          <w:sz w:val="28"/>
          <w:szCs w:val="28"/>
        </w:rPr>
        <w:br/>
        <w:t>- сжигание мусора и сухой травы на территории населенных пунктов и разведение костров в лесу;</w:t>
      </w:r>
      <w:r w:rsidRPr="004C7310">
        <w:rPr>
          <w:sz w:val="28"/>
          <w:szCs w:val="28"/>
        </w:rPr>
        <w:br/>
        <w:t>-выжигание травы на лесных полянах, лугах, полях и на земельных участках непосредственно примыкающим к лесным массивам, а также к защитным и озеленительным лесонасаждениям.</w:t>
      </w:r>
    </w:p>
    <w:p w:rsidR="004605DD" w:rsidRDefault="004605DD" w:rsidP="004605DD">
      <w:pPr>
        <w:pStyle w:val="a6"/>
        <w:numPr>
          <w:ilvl w:val="0"/>
          <w:numId w:val="3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7310">
        <w:rPr>
          <w:sz w:val="28"/>
          <w:szCs w:val="28"/>
        </w:rPr>
        <w:t>Организовать работу по выявлению и сносу ветхих, бесхозяйных, неэксплуатируемых (списанных с баланса) зданий и сооружений, как источника потенциальных пожаров.</w:t>
      </w:r>
    </w:p>
    <w:p w:rsidR="004605DD" w:rsidRDefault="004605DD" w:rsidP="004605DD">
      <w:pPr>
        <w:pStyle w:val="a6"/>
        <w:numPr>
          <w:ilvl w:val="0"/>
          <w:numId w:val="3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7310">
        <w:rPr>
          <w:sz w:val="28"/>
          <w:szCs w:val="28"/>
        </w:rPr>
        <w:t xml:space="preserve">Обнародовать настоящее постановление на информационном стенде и разместить на официальном сайте сельского поселения </w:t>
      </w:r>
      <w:r w:rsidRPr="00CA1007">
        <w:rPr>
          <w:rStyle w:val="af"/>
          <w:b w:val="0"/>
          <w:sz w:val="28"/>
          <w:szCs w:val="28"/>
        </w:rPr>
        <w:t>Имянликулевский</w:t>
      </w:r>
      <w:r w:rsidRPr="004C7310">
        <w:rPr>
          <w:sz w:val="28"/>
          <w:szCs w:val="28"/>
        </w:rPr>
        <w:t xml:space="preserve"> сельсовет муниципального района Чекмагушевский район Республики Башкортостан.</w:t>
      </w:r>
    </w:p>
    <w:p w:rsidR="004605DD" w:rsidRPr="00F30CA0" w:rsidRDefault="004605DD" w:rsidP="004605DD">
      <w:pPr>
        <w:pStyle w:val="a6"/>
        <w:numPr>
          <w:ilvl w:val="0"/>
          <w:numId w:val="3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7310">
        <w:rPr>
          <w:sz w:val="28"/>
          <w:szCs w:val="28"/>
        </w:rPr>
        <w:t>Контроль за выполнением данного постановления оставляю за собой. </w:t>
      </w:r>
      <w:r w:rsidRPr="004C7310">
        <w:rPr>
          <w:sz w:val="28"/>
          <w:szCs w:val="28"/>
        </w:rPr>
        <w:br/>
      </w:r>
      <w:r w:rsidRPr="004C7310">
        <w:rPr>
          <w:sz w:val="28"/>
          <w:szCs w:val="28"/>
        </w:rPr>
        <w:br/>
      </w:r>
      <w:r w:rsidRPr="004C7310">
        <w:rPr>
          <w:sz w:val="28"/>
          <w:szCs w:val="28"/>
        </w:rPr>
        <w:br/>
      </w:r>
    </w:p>
    <w:p w:rsidR="004605DD" w:rsidRPr="004C7310" w:rsidRDefault="004605DD" w:rsidP="004605DD">
      <w:pPr>
        <w:pStyle w:val="af2"/>
        <w:tabs>
          <w:tab w:val="num" w:pos="0"/>
        </w:tabs>
        <w:ind w:firstLine="0"/>
        <w:rPr>
          <w:szCs w:val="28"/>
        </w:rPr>
      </w:pPr>
    </w:p>
    <w:p w:rsidR="004605DD" w:rsidRPr="00513290" w:rsidRDefault="004605DD" w:rsidP="00460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0EF4">
        <w:rPr>
          <w:rFonts w:ascii="Times New Roman" w:hAnsi="Times New Roman" w:cs="Times New Roman"/>
          <w:sz w:val="28"/>
          <w:szCs w:val="28"/>
        </w:rPr>
        <w:t xml:space="preserve">Глава  сельского 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Р.Л.Хафизова</w:t>
      </w:r>
    </w:p>
    <w:p w:rsidR="004605DD" w:rsidRPr="004C7310" w:rsidRDefault="004605DD" w:rsidP="004605DD">
      <w:pPr>
        <w:pStyle w:val="af2"/>
        <w:tabs>
          <w:tab w:val="num" w:pos="0"/>
        </w:tabs>
        <w:ind w:firstLine="0"/>
        <w:rPr>
          <w:szCs w:val="28"/>
        </w:rPr>
      </w:pPr>
    </w:p>
    <w:p w:rsidR="004605DD" w:rsidRPr="004368F9" w:rsidRDefault="004605DD" w:rsidP="004605DD">
      <w:pPr>
        <w:pStyle w:val="af2"/>
        <w:tabs>
          <w:tab w:val="num" w:pos="0"/>
        </w:tabs>
        <w:ind w:firstLine="0"/>
      </w:pPr>
    </w:p>
    <w:p w:rsidR="004605DD" w:rsidRDefault="004605DD" w:rsidP="004605DD">
      <w:pPr>
        <w:pStyle w:val="af2"/>
        <w:tabs>
          <w:tab w:val="num" w:pos="0"/>
        </w:tabs>
        <w:ind w:firstLine="0"/>
      </w:pPr>
    </w:p>
    <w:p w:rsidR="006410FC" w:rsidRDefault="006410FC" w:rsidP="004605DD">
      <w:pPr>
        <w:pStyle w:val="af2"/>
        <w:tabs>
          <w:tab w:val="num" w:pos="0"/>
        </w:tabs>
        <w:ind w:firstLine="0"/>
      </w:pPr>
    </w:p>
    <w:p w:rsidR="004605DD" w:rsidRDefault="004605DD" w:rsidP="004605DD">
      <w:pPr>
        <w:pStyle w:val="af2"/>
        <w:tabs>
          <w:tab w:val="num" w:pos="0"/>
        </w:tabs>
        <w:ind w:firstLine="0"/>
      </w:pPr>
    </w:p>
    <w:p w:rsidR="004605DD" w:rsidRDefault="004605DD" w:rsidP="004605DD">
      <w:pPr>
        <w:pStyle w:val="af2"/>
        <w:tabs>
          <w:tab w:val="num" w:pos="0"/>
        </w:tabs>
        <w:ind w:firstLine="0"/>
      </w:pPr>
    </w:p>
    <w:p w:rsidR="004605DD" w:rsidRPr="004605DD" w:rsidRDefault="004605DD" w:rsidP="004605DD">
      <w:pPr>
        <w:shd w:val="clear" w:color="auto" w:fill="FFFFFF"/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4605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4605DD" w:rsidRPr="004605DD" w:rsidRDefault="004605DD" w:rsidP="004605DD">
      <w:pPr>
        <w:shd w:val="clear" w:color="auto" w:fill="FFFFFF"/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4605D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605DD" w:rsidRPr="004605DD" w:rsidRDefault="004605DD" w:rsidP="004605DD">
      <w:pPr>
        <w:shd w:val="clear" w:color="auto" w:fill="FFFFFF"/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4605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605DD" w:rsidRPr="004605DD" w:rsidRDefault="004605DD" w:rsidP="004605DD">
      <w:pPr>
        <w:shd w:val="clear" w:color="auto" w:fill="FFFFFF"/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Имянликулевский</w:t>
      </w:r>
      <w:r w:rsidRPr="004605DD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4605DD" w:rsidRPr="004605DD" w:rsidRDefault="004605DD" w:rsidP="004605DD">
      <w:pPr>
        <w:shd w:val="clear" w:color="auto" w:fill="FFFFFF"/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4605DD">
        <w:rPr>
          <w:rFonts w:ascii="Times New Roman" w:hAnsi="Times New Roman" w:cs="Times New Roman"/>
          <w:sz w:val="24"/>
          <w:szCs w:val="24"/>
        </w:rPr>
        <w:t>МР Чекмагушевский район РБ 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605DD">
        <w:rPr>
          <w:rFonts w:ascii="Times New Roman" w:hAnsi="Times New Roman" w:cs="Times New Roman"/>
          <w:sz w:val="24"/>
          <w:szCs w:val="24"/>
        </w:rPr>
        <w:t>.04.2024 г. №</w:t>
      </w:r>
      <w:r>
        <w:rPr>
          <w:rFonts w:ascii="Times New Roman" w:hAnsi="Times New Roman" w:cs="Times New Roman"/>
          <w:sz w:val="24"/>
          <w:szCs w:val="24"/>
        </w:rPr>
        <w:t xml:space="preserve">  10</w:t>
      </w:r>
    </w:p>
    <w:p w:rsidR="004605DD" w:rsidRPr="004605DD" w:rsidRDefault="004605DD" w:rsidP="004605DD">
      <w:pPr>
        <w:pStyle w:val="af6"/>
        <w:jc w:val="center"/>
        <w:rPr>
          <w:rFonts w:ascii="Times New Roman" w:hAnsi="Times New Roman" w:cs="Times New Roman"/>
          <w:szCs w:val="24"/>
          <w:lang w:bidi="en-US"/>
        </w:rPr>
      </w:pPr>
      <w:r w:rsidRPr="004605DD">
        <w:rPr>
          <w:rFonts w:ascii="Times New Roman" w:hAnsi="Times New Roman" w:cs="Times New Roman"/>
          <w:sz w:val="24"/>
          <w:szCs w:val="24"/>
        </w:rPr>
        <w:br/>
      </w:r>
    </w:p>
    <w:p w:rsidR="004605DD" w:rsidRPr="004605DD" w:rsidRDefault="004605DD" w:rsidP="004605D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4605D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ПЛАН</w:t>
      </w:r>
    </w:p>
    <w:p w:rsidR="004605DD" w:rsidRPr="004605DD" w:rsidRDefault="004605DD" w:rsidP="00460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05DD">
        <w:rPr>
          <w:rFonts w:ascii="Times New Roman" w:hAnsi="Times New Roman" w:cs="Times New Roman"/>
          <w:sz w:val="24"/>
          <w:szCs w:val="24"/>
        </w:rPr>
        <w:t xml:space="preserve">   мероприятий по обеспечению пожарной безопасности населённых пунктов</w:t>
      </w:r>
    </w:p>
    <w:p w:rsidR="004605DD" w:rsidRPr="004605DD" w:rsidRDefault="004605DD" w:rsidP="004605D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4605D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на весенне-летний пожароопасный период   в 2024 году</w:t>
      </w:r>
    </w:p>
    <w:p w:rsidR="004605DD" w:rsidRPr="004605DD" w:rsidRDefault="004605DD" w:rsidP="004605D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989"/>
        <w:gridCol w:w="2126"/>
        <w:gridCol w:w="2694"/>
      </w:tblGrid>
      <w:tr w:rsidR="004605DD" w:rsidRPr="004605DD" w:rsidTr="00D31665">
        <w:tc>
          <w:tcPr>
            <w:tcW w:w="540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№</w:t>
            </w:r>
          </w:p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</w:t>
            </w:r>
            <w:proofErr w:type="spellEnd"/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/</w:t>
            </w:r>
            <w:proofErr w:type="spellStart"/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</w:t>
            </w:r>
            <w:proofErr w:type="spellEnd"/>
          </w:p>
        </w:tc>
        <w:tc>
          <w:tcPr>
            <w:tcW w:w="4989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Наименование мероприятий</w:t>
            </w:r>
          </w:p>
        </w:tc>
        <w:tc>
          <w:tcPr>
            <w:tcW w:w="2126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Срок</w:t>
            </w:r>
          </w:p>
        </w:tc>
        <w:tc>
          <w:tcPr>
            <w:tcW w:w="2694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Ответственные</w:t>
            </w:r>
          </w:p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за исполнение</w:t>
            </w:r>
          </w:p>
        </w:tc>
      </w:tr>
      <w:tr w:rsidR="004605DD" w:rsidRPr="004605DD" w:rsidTr="00D31665">
        <w:tc>
          <w:tcPr>
            <w:tcW w:w="540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4989" w:type="dxa"/>
          </w:tcPr>
          <w:p w:rsidR="004605DD" w:rsidRPr="004605DD" w:rsidRDefault="004605DD" w:rsidP="00460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Рассмотрение вопроса по обеспечению пожарной безопасности Администрации сельского поселения хода подготовки территорий к пожароопасному сезону в лесах.</w:t>
            </w:r>
          </w:p>
          <w:p w:rsidR="004605DD" w:rsidRPr="004605DD" w:rsidRDefault="004605DD" w:rsidP="00460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Не позднее</w:t>
            </w:r>
          </w:p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15.04.2024</w:t>
            </w:r>
          </w:p>
        </w:tc>
        <w:tc>
          <w:tcPr>
            <w:tcW w:w="2694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 Глава сельского поселения</w:t>
            </w:r>
          </w:p>
        </w:tc>
      </w:tr>
      <w:tr w:rsidR="004605DD" w:rsidRPr="004605DD" w:rsidTr="00D31665">
        <w:trPr>
          <w:trHeight w:val="1143"/>
        </w:trPr>
        <w:tc>
          <w:tcPr>
            <w:tcW w:w="540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4989" w:type="dxa"/>
          </w:tcPr>
          <w:p w:rsidR="004605DD" w:rsidRPr="004605DD" w:rsidRDefault="004605DD" w:rsidP="00460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Проведение мероприятий по предупреждению и ограничению распространения лесных пожаров.</w:t>
            </w:r>
          </w:p>
        </w:tc>
        <w:tc>
          <w:tcPr>
            <w:tcW w:w="2126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 течение пожароопасного сезона</w:t>
            </w:r>
          </w:p>
        </w:tc>
        <w:tc>
          <w:tcPr>
            <w:tcW w:w="2694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Глава сельского поселения</w:t>
            </w:r>
          </w:p>
        </w:tc>
      </w:tr>
      <w:tr w:rsidR="004605DD" w:rsidRPr="004605DD" w:rsidTr="00D31665">
        <w:tc>
          <w:tcPr>
            <w:tcW w:w="540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3.</w:t>
            </w:r>
          </w:p>
        </w:tc>
        <w:tc>
          <w:tcPr>
            <w:tcW w:w="4989" w:type="dxa"/>
          </w:tcPr>
          <w:p w:rsidR="004605DD" w:rsidRPr="004605DD" w:rsidRDefault="004605DD" w:rsidP="00460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Создание,  за счет местных ресурсов, </w:t>
            </w:r>
          </w:p>
          <w:p w:rsidR="004605DD" w:rsidRPr="004605DD" w:rsidRDefault="004605DD" w:rsidP="00460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резервов  ГСМ и других материально-</w:t>
            </w:r>
          </w:p>
          <w:p w:rsidR="004605DD" w:rsidRPr="004605DD" w:rsidRDefault="004605DD" w:rsidP="00460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технических средств  на пожароопасный сезон. </w:t>
            </w:r>
          </w:p>
          <w:p w:rsidR="004605DD" w:rsidRPr="004605DD" w:rsidRDefault="004605DD" w:rsidP="00460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Заключение договора на поставку  ГСМ</w:t>
            </w:r>
          </w:p>
        </w:tc>
        <w:tc>
          <w:tcPr>
            <w:tcW w:w="2126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До 25.04.2024</w:t>
            </w:r>
          </w:p>
        </w:tc>
        <w:tc>
          <w:tcPr>
            <w:tcW w:w="2694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DD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4605DD" w:rsidRPr="004605DD" w:rsidTr="00D31665">
        <w:tc>
          <w:tcPr>
            <w:tcW w:w="540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4989" w:type="dxa"/>
          </w:tcPr>
          <w:p w:rsidR="004605DD" w:rsidRPr="004605DD" w:rsidRDefault="004605DD" w:rsidP="00460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Уточнение состава и порядка приведения в готовность сил и средств, привлекаемых к выполнению противопожарных, аварийно-восстановительных работ. </w:t>
            </w:r>
          </w:p>
          <w:p w:rsidR="004605DD" w:rsidRPr="004605DD" w:rsidRDefault="004605DD" w:rsidP="00460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до  01.05.2024</w:t>
            </w:r>
          </w:p>
        </w:tc>
        <w:tc>
          <w:tcPr>
            <w:tcW w:w="2694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DD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4605DD" w:rsidRPr="004605DD" w:rsidTr="00D31665">
        <w:tc>
          <w:tcPr>
            <w:tcW w:w="540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5.</w:t>
            </w:r>
          </w:p>
        </w:tc>
        <w:tc>
          <w:tcPr>
            <w:tcW w:w="4989" w:type="dxa"/>
          </w:tcPr>
          <w:p w:rsidR="004605DD" w:rsidRPr="004605DD" w:rsidRDefault="004605DD" w:rsidP="00460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предупреждения пожаров от детской шалости с огнем: -провести беседы с родителями на родительных собраниях в школах и дошкольных учреждениях; -провести беседы «Уроки безопасности с детьми по вопросам соблюдения противопожарных требований»</w:t>
            </w: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2126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Апрель 2024 г.</w:t>
            </w:r>
          </w:p>
        </w:tc>
        <w:tc>
          <w:tcPr>
            <w:tcW w:w="2694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DD">
              <w:rPr>
                <w:rFonts w:ascii="Times New Roman" w:hAnsi="Times New Roman" w:cs="Times New Roman"/>
                <w:sz w:val="24"/>
                <w:szCs w:val="24"/>
              </w:rPr>
              <w:t>Руководители дошкольных и общеобразовательных заведений</w:t>
            </w:r>
          </w:p>
        </w:tc>
      </w:tr>
      <w:tr w:rsidR="004605DD" w:rsidRPr="004605DD" w:rsidTr="00D31665">
        <w:trPr>
          <w:trHeight w:val="1833"/>
        </w:trPr>
        <w:tc>
          <w:tcPr>
            <w:tcW w:w="540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lastRenderedPageBreak/>
              <w:t>6.</w:t>
            </w:r>
          </w:p>
        </w:tc>
        <w:tc>
          <w:tcPr>
            <w:tcW w:w="4989" w:type="dxa"/>
          </w:tcPr>
          <w:p w:rsidR="004605DD" w:rsidRPr="004605DD" w:rsidRDefault="004605DD" w:rsidP="00460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Организация  информирования населения</w:t>
            </w:r>
          </w:p>
          <w:p w:rsidR="004605DD" w:rsidRPr="004605DD" w:rsidRDefault="004605DD" w:rsidP="00460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о правилах поведения в лесу; о системе </w:t>
            </w:r>
          </w:p>
          <w:p w:rsidR="004605DD" w:rsidRPr="004605DD" w:rsidRDefault="004605DD" w:rsidP="00460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оповещения; об опасности пребывания в </w:t>
            </w:r>
          </w:p>
          <w:p w:rsidR="004605DD" w:rsidRPr="004605DD" w:rsidRDefault="004605DD" w:rsidP="00460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лесу; о порядке посещения лесов в пожароопасный сезон; о порядке и местах </w:t>
            </w:r>
          </w:p>
          <w:p w:rsidR="004605DD" w:rsidRPr="004605DD" w:rsidRDefault="004605DD" w:rsidP="00460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парковки машин; </w:t>
            </w:r>
          </w:p>
        </w:tc>
        <w:tc>
          <w:tcPr>
            <w:tcW w:w="2126" w:type="dxa"/>
          </w:tcPr>
          <w:p w:rsidR="004605DD" w:rsidRPr="004605DD" w:rsidRDefault="004605DD" w:rsidP="00460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 ходе подготовки к пожароопасному сезону</w:t>
            </w:r>
          </w:p>
        </w:tc>
        <w:tc>
          <w:tcPr>
            <w:tcW w:w="2694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DD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4605DD" w:rsidRPr="004605DD" w:rsidTr="00D31665">
        <w:tc>
          <w:tcPr>
            <w:tcW w:w="540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7.</w:t>
            </w:r>
          </w:p>
        </w:tc>
        <w:tc>
          <w:tcPr>
            <w:tcW w:w="4989" w:type="dxa"/>
          </w:tcPr>
          <w:p w:rsidR="004605DD" w:rsidRPr="004605DD" w:rsidRDefault="004605DD" w:rsidP="00460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Проведение разъяснительной работы среди населения по соблюдению мер пожарной безопасности. Изготовление и размещение плакатов и памяток по вопросам предотвращения  лесных пожаров, правилам защиты населения и действиям в случае ЧС.</w:t>
            </w:r>
          </w:p>
        </w:tc>
        <w:tc>
          <w:tcPr>
            <w:tcW w:w="2126" w:type="dxa"/>
          </w:tcPr>
          <w:p w:rsidR="004605DD" w:rsidRPr="004605DD" w:rsidRDefault="004605DD" w:rsidP="00460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II-III квартал </w:t>
            </w:r>
          </w:p>
          <w:p w:rsidR="004605DD" w:rsidRPr="004605DD" w:rsidRDefault="004605DD" w:rsidP="00460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2024 г.</w:t>
            </w:r>
          </w:p>
        </w:tc>
        <w:tc>
          <w:tcPr>
            <w:tcW w:w="2694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DD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4605DD" w:rsidRPr="004605DD" w:rsidTr="00D31665">
        <w:tc>
          <w:tcPr>
            <w:tcW w:w="540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8.</w:t>
            </w:r>
          </w:p>
        </w:tc>
        <w:tc>
          <w:tcPr>
            <w:tcW w:w="4989" w:type="dxa"/>
          </w:tcPr>
          <w:p w:rsidR="004605DD" w:rsidRPr="004605DD" w:rsidRDefault="004605DD" w:rsidP="00460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Взаимодействие с ЕДДС и специалистом администрации Чекмагушевского района по ГО, ЧС и пожарной безопасности</w:t>
            </w:r>
          </w:p>
        </w:tc>
        <w:tc>
          <w:tcPr>
            <w:tcW w:w="2126" w:type="dxa"/>
          </w:tcPr>
          <w:p w:rsidR="004605DD" w:rsidRPr="004605DD" w:rsidRDefault="004605DD" w:rsidP="00460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постоянно</w:t>
            </w:r>
          </w:p>
        </w:tc>
        <w:tc>
          <w:tcPr>
            <w:tcW w:w="2694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DD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4605DD" w:rsidRPr="004605DD" w:rsidTr="00D31665">
        <w:tc>
          <w:tcPr>
            <w:tcW w:w="540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9.</w:t>
            </w:r>
          </w:p>
        </w:tc>
        <w:tc>
          <w:tcPr>
            <w:tcW w:w="4989" w:type="dxa"/>
          </w:tcPr>
          <w:p w:rsidR="004605DD" w:rsidRPr="004605DD" w:rsidRDefault="004605DD" w:rsidP="00460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Создание условий для свободного доступа</w:t>
            </w:r>
          </w:p>
          <w:p w:rsidR="004605DD" w:rsidRPr="004605DD" w:rsidRDefault="004605DD" w:rsidP="00460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к забору воды </w:t>
            </w:r>
            <w:proofErr w:type="spellStart"/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лесопожарным</w:t>
            </w:r>
            <w:proofErr w:type="spellEnd"/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 подразделе-</w:t>
            </w:r>
          </w:p>
          <w:p w:rsidR="004605DD" w:rsidRPr="004605DD" w:rsidRDefault="004605DD" w:rsidP="00460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ниям</w:t>
            </w:r>
            <w:proofErr w:type="spellEnd"/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в пожароопасный период из </w:t>
            </w:r>
          </w:p>
          <w:p w:rsidR="004605DD" w:rsidRPr="004605DD" w:rsidRDefault="004605DD" w:rsidP="00460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источников наружного водоснабжения, расположенных в населенных пунктах, в целях пожаротушения </w:t>
            </w:r>
          </w:p>
        </w:tc>
        <w:tc>
          <w:tcPr>
            <w:tcW w:w="2126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До 25.04.2024</w:t>
            </w:r>
          </w:p>
        </w:tc>
        <w:tc>
          <w:tcPr>
            <w:tcW w:w="2694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DD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4605DD" w:rsidRPr="004605DD" w:rsidTr="00D31665">
        <w:tc>
          <w:tcPr>
            <w:tcW w:w="540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10.</w:t>
            </w:r>
          </w:p>
        </w:tc>
        <w:tc>
          <w:tcPr>
            <w:tcW w:w="4989" w:type="dxa"/>
          </w:tcPr>
          <w:p w:rsidR="004605DD" w:rsidRPr="004605DD" w:rsidRDefault="004605DD" w:rsidP="00460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Проведения мероприятий по очистке</w:t>
            </w:r>
          </w:p>
          <w:p w:rsidR="004605DD" w:rsidRPr="004605DD" w:rsidRDefault="004605DD" w:rsidP="00460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территорий населенных пунктов от сгораемого мусора, сухой травы.</w:t>
            </w:r>
          </w:p>
          <w:p w:rsidR="004605DD" w:rsidRPr="004605DD" w:rsidRDefault="004605DD" w:rsidP="00460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минерализованных полос (опахивание) вокруг населенных пунктов. </w:t>
            </w:r>
          </w:p>
        </w:tc>
        <w:tc>
          <w:tcPr>
            <w:tcW w:w="2126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605D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До 01.05. 2024</w:t>
            </w:r>
          </w:p>
        </w:tc>
        <w:tc>
          <w:tcPr>
            <w:tcW w:w="2694" w:type="dxa"/>
          </w:tcPr>
          <w:p w:rsidR="004605DD" w:rsidRPr="004605DD" w:rsidRDefault="004605DD" w:rsidP="00460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DD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</w:tbl>
    <w:p w:rsidR="004605DD" w:rsidRPr="004605DD" w:rsidRDefault="004605DD" w:rsidP="004605D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4605DD" w:rsidRPr="004605DD" w:rsidRDefault="004605DD" w:rsidP="004605D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4605DD" w:rsidRPr="004605DD" w:rsidRDefault="004605DD" w:rsidP="004605D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4605DD" w:rsidRPr="004605DD" w:rsidRDefault="004605DD" w:rsidP="004605D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4605DD" w:rsidRPr="004605DD" w:rsidRDefault="004605DD" w:rsidP="004605D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4605DD" w:rsidRPr="004605DD" w:rsidRDefault="004605DD" w:rsidP="004605D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4605DD" w:rsidRPr="004605DD" w:rsidRDefault="004605DD" w:rsidP="004605D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en-US"/>
        </w:rPr>
      </w:pPr>
    </w:p>
    <w:p w:rsidR="004605DD" w:rsidRPr="004605DD" w:rsidRDefault="004605DD" w:rsidP="004605D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7124CB" w:rsidRPr="004605DD" w:rsidRDefault="007124CB" w:rsidP="004605DD">
      <w:pPr>
        <w:tabs>
          <w:tab w:val="left" w:pos="989"/>
        </w:tabs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124CB" w:rsidRPr="004605DD" w:rsidSect="000535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871"/>
    <w:multiLevelType w:val="multilevel"/>
    <w:tmpl w:val="EEB8AE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2837D7F"/>
    <w:multiLevelType w:val="hybridMultilevel"/>
    <w:tmpl w:val="8B802FCA"/>
    <w:lvl w:ilvl="0" w:tplc="ABFC9396">
      <w:start w:val="1"/>
      <w:numFmt w:val="decimal"/>
      <w:lvlText w:val="%1."/>
      <w:lvlJc w:val="left"/>
      <w:pPr>
        <w:ind w:left="4043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48B6877"/>
    <w:multiLevelType w:val="multilevel"/>
    <w:tmpl w:val="0076FA3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E23D38"/>
    <w:multiLevelType w:val="hybridMultilevel"/>
    <w:tmpl w:val="F76C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A13D8"/>
    <w:multiLevelType w:val="multilevel"/>
    <w:tmpl w:val="67B279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A650213"/>
    <w:multiLevelType w:val="multilevel"/>
    <w:tmpl w:val="D400B6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BD521AD"/>
    <w:multiLevelType w:val="hybridMultilevel"/>
    <w:tmpl w:val="B7A47F44"/>
    <w:lvl w:ilvl="0" w:tplc="FB9419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C622FAB"/>
    <w:multiLevelType w:val="multilevel"/>
    <w:tmpl w:val="F3828C5E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FDE7BC6"/>
    <w:multiLevelType w:val="multilevel"/>
    <w:tmpl w:val="87D806E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1367107"/>
    <w:multiLevelType w:val="multilevel"/>
    <w:tmpl w:val="F85A5F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19F3881"/>
    <w:multiLevelType w:val="hybridMultilevel"/>
    <w:tmpl w:val="84681CDA"/>
    <w:lvl w:ilvl="0" w:tplc="3D80B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A62F2B"/>
    <w:multiLevelType w:val="multilevel"/>
    <w:tmpl w:val="F2F2D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77C1E5D"/>
    <w:multiLevelType w:val="hybridMultilevel"/>
    <w:tmpl w:val="0846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8C5D1E"/>
    <w:multiLevelType w:val="multilevel"/>
    <w:tmpl w:val="08948A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8E83578"/>
    <w:multiLevelType w:val="hybridMultilevel"/>
    <w:tmpl w:val="F940B770"/>
    <w:lvl w:ilvl="0" w:tplc="8D0478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1DD942AC"/>
    <w:multiLevelType w:val="hybridMultilevel"/>
    <w:tmpl w:val="1D00F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B5841"/>
    <w:multiLevelType w:val="hybridMultilevel"/>
    <w:tmpl w:val="0F0C9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B2150E"/>
    <w:multiLevelType w:val="multilevel"/>
    <w:tmpl w:val="92B812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C381190"/>
    <w:multiLevelType w:val="multilevel"/>
    <w:tmpl w:val="BBBA73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E2860A5"/>
    <w:multiLevelType w:val="multilevel"/>
    <w:tmpl w:val="BBD67D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74D31BD"/>
    <w:multiLevelType w:val="hybridMultilevel"/>
    <w:tmpl w:val="78886F5A"/>
    <w:lvl w:ilvl="0" w:tplc="9B9E6E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D7D13E6"/>
    <w:multiLevelType w:val="multilevel"/>
    <w:tmpl w:val="7CB24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>
    <w:nsid w:val="3F5F5728"/>
    <w:multiLevelType w:val="multilevel"/>
    <w:tmpl w:val="3D485F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2E920AD"/>
    <w:multiLevelType w:val="hybridMultilevel"/>
    <w:tmpl w:val="CDFC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C79FF"/>
    <w:multiLevelType w:val="hybridMultilevel"/>
    <w:tmpl w:val="61B6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A3DD0"/>
    <w:multiLevelType w:val="hybridMultilevel"/>
    <w:tmpl w:val="38743556"/>
    <w:lvl w:ilvl="0" w:tplc="5D003E5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F8D22F0"/>
    <w:multiLevelType w:val="multilevel"/>
    <w:tmpl w:val="FF2CC5B8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51D0C50"/>
    <w:multiLevelType w:val="hybridMultilevel"/>
    <w:tmpl w:val="9D2A0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0417E7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253E53"/>
    <w:multiLevelType w:val="multilevel"/>
    <w:tmpl w:val="6922D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B62B4"/>
    <w:multiLevelType w:val="multilevel"/>
    <w:tmpl w:val="C53ADC0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46235CE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195FB9"/>
    <w:multiLevelType w:val="multilevel"/>
    <w:tmpl w:val="043E1A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33"/>
  </w:num>
  <w:num w:numId="8">
    <w:abstractNumId w:val="29"/>
  </w:num>
  <w:num w:numId="9">
    <w:abstractNumId w:val="18"/>
  </w:num>
  <w:num w:numId="10">
    <w:abstractNumId w:val="4"/>
  </w:num>
  <w:num w:numId="11">
    <w:abstractNumId w:val="19"/>
  </w:num>
  <w:num w:numId="12">
    <w:abstractNumId w:val="26"/>
  </w:num>
  <w:num w:numId="13">
    <w:abstractNumId w:val="17"/>
  </w:num>
  <w:num w:numId="14">
    <w:abstractNumId w:val="7"/>
  </w:num>
  <w:num w:numId="15">
    <w:abstractNumId w:val="22"/>
  </w:num>
  <w:num w:numId="16">
    <w:abstractNumId w:val="9"/>
  </w:num>
  <w:num w:numId="17">
    <w:abstractNumId w:val="31"/>
  </w:num>
  <w:num w:numId="18">
    <w:abstractNumId w:val="0"/>
  </w:num>
  <w:num w:numId="19">
    <w:abstractNumId w:val="5"/>
  </w:num>
  <w:num w:numId="20">
    <w:abstractNumId w:val="13"/>
  </w:num>
  <w:num w:numId="21">
    <w:abstractNumId w:val="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</w:num>
  <w:num w:numId="26">
    <w:abstractNumId w:val="3"/>
  </w:num>
  <w:num w:numId="27">
    <w:abstractNumId w:val="2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0535FD"/>
    <w:rsid w:val="00000677"/>
    <w:rsid w:val="000036BA"/>
    <w:rsid w:val="0000681C"/>
    <w:rsid w:val="000100F8"/>
    <w:rsid w:val="00022511"/>
    <w:rsid w:val="00040E37"/>
    <w:rsid w:val="000535FD"/>
    <w:rsid w:val="0005622C"/>
    <w:rsid w:val="00056991"/>
    <w:rsid w:val="000615C5"/>
    <w:rsid w:val="0009435E"/>
    <w:rsid w:val="000A4653"/>
    <w:rsid w:val="000B2634"/>
    <w:rsid w:val="000B4E84"/>
    <w:rsid w:val="000B6BD3"/>
    <w:rsid w:val="000E44DD"/>
    <w:rsid w:val="000F7430"/>
    <w:rsid w:val="001043C1"/>
    <w:rsid w:val="001167AB"/>
    <w:rsid w:val="00136AE7"/>
    <w:rsid w:val="001B7B36"/>
    <w:rsid w:val="001C1852"/>
    <w:rsid w:val="001D30CF"/>
    <w:rsid w:val="001E6BCC"/>
    <w:rsid w:val="001F61C3"/>
    <w:rsid w:val="00230381"/>
    <w:rsid w:val="00265BC1"/>
    <w:rsid w:val="00274235"/>
    <w:rsid w:val="00274AFA"/>
    <w:rsid w:val="00280DB9"/>
    <w:rsid w:val="002A6C0F"/>
    <w:rsid w:val="002D4F76"/>
    <w:rsid w:val="002D67F9"/>
    <w:rsid w:val="002D7477"/>
    <w:rsid w:val="002E6ADA"/>
    <w:rsid w:val="002F1409"/>
    <w:rsid w:val="003111B8"/>
    <w:rsid w:val="00312DF0"/>
    <w:rsid w:val="00317E0C"/>
    <w:rsid w:val="003317E7"/>
    <w:rsid w:val="0034373F"/>
    <w:rsid w:val="0036404D"/>
    <w:rsid w:val="0036709A"/>
    <w:rsid w:val="00377674"/>
    <w:rsid w:val="003861D4"/>
    <w:rsid w:val="00395FB1"/>
    <w:rsid w:val="00397335"/>
    <w:rsid w:val="003E5D75"/>
    <w:rsid w:val="003F27F1"/>
    <w:rsid w:val="003F3A27"/>
    <w:rsid w:val="003F6E2B"/>
    <w:rsid w:val="00403F47"/>
    <w:rsid w:val="00432D63"/>
    <w:rsid w:val="004605DD"/>
    <w:rsid w:val="004C4EE8"/>
    <w:rsid w:val="004D0A7A"/>
    <w:rsid w:val="004F7869"/>
    <w:rsid w:val="00513290"/>
    <w:rsid w:val="00517396"/>
    <w:rsid w:val="00520DC0"/>
    <w:rsid w:val="00556175"/>
    <w:rsid w:val="00556BEB"/>
    <w:rsid w:val="00580BD8"/>
    <w:rsid w:val="005B63BE"/>
    <w:rsid w:val="005D1D44"/>
    <w:rsid w:val="005F0AA6"/>
    <w:rsid w:val="00601553"/>
    <w:rsid w:val="00620BB9"/>
    <w:rsid w:val="00633AD7"/>
    <w:rsid w:val="006410FC"/>
    <w:rsid w:val="00655414"/>
    <w:rsid w:val="00665D66"/>
    <w:rsid w:val="0067412B"/>
    <w:rsid w:val="0068611B"/>
    <w:rsid w:val="00693A0B"/>
    <w:rsid w:val="00693A5C"/>
    <w:rsid w:val="006E2605"/>
    <w:rsid w:val="00707F7B"/>
    <w:rsid w:val="007124CB"/>
    <w:rsid w:val="00717E26"/>
    <w:rsid w:val="00745E0D"/>
    <w:rsid w:val="007648CA"/>
    <w:rsid w:val="00772E26"/>
    <w:rsid w:val="00773FBB"/>
    <w:rsid w:val="00777BF6"/>
    <w:rsid w:val="007A71E3"/>
    <w:rsid w:val="007B56ED"/>
    <w:rsid w:val="007B5CE2"/>
    <w:rsid w:val="007C4637"/>
    <w:rsid w:val="007E0562"/>
    <w:rsid w:val="007F1819"/>
    <w:rsid w:val="007F1A7A"/>
    <w:rsid w:val="00803036"/>
    <w:rsid w:val="00803AA5"/>
    <w:rsid w:val="00810E6B"/>
    <w:rsid w:val="00817325"/>
    <w:rsid w:val="00846CF8"/>
    <w:rsid w:val="0086204D"/>
    <w:rsid w:val="00896B6B"/>
    <w:rsid w:val="008D3BB9"/>
    <w:rsid w:val="008D3D8E"/>
    <w:rsid w:val="008E1292"/>
    <w:rsid w:val="008E618D"/>
    <w:rsid w:val="008F7C17"/>
    <w:rsid w:val="00917E65"/>
    <w:rsid w:val="00950D3B"/>
    <w:rsid w:val="009552FA"/>
    <w:rsid w:val="00972F22"/>
    <w:rsid w:val="00984EF0"/>
    <w:rsid w:val="00984FEA"/>
    <w:rsid w:val="009A1FFA"/>
    <w:rsid w:val="009F3452"/>
    <w:rsid w:val="00A27510"/>
    <w:rsid w:val="00A31ED8"/>
    <w:rsid w:val="00A377A0"/>
    <w:rsid w:val="00A45205"/>
    <w:rsid w:val="00A558D0"/>
    <w:rsid w:val="00A5740D"/>
    <w:rsid w:val="00A675DB"/>
    <w:rsid w:val="00A86F92"/>
    <w:rsid w:val="00AC38F2"/>
    <w:rsid w:val="00AD13EA"/>
    <w:rsid w:val="00AE4338"/>
    <w:rsid w:val="00BB2161"/>
    <w:rsid w:val="00BC40FE"/>
    <w:rsid w:val="00BC6391"/>
    <w:rsid w:val="00C03788"/>
    <w:rsid w:val="00C5357F"/>
    <w:rsid w:val="00C57378"/>
    <w:rsid w:val="00C610D9"/>
    <w:rsid w:val="00C92D94"/>
    <w:rsid w:val="00CA1007"/>
    <w:rsid w:val="00CA60C2"/>
    <w:rsid w:val="00CD7F0D"/>
    <w:rsid w:val="00D025A9"/>
    <w:rsid w:val="00D072B9"/>
    <w:rsid w:val="00D126E8"/>
    <w:rsid w:val="00D156A2"/>
    <w:rsid w:val="00D4344C"/>
    <w:rsid w:val="00D536B4"/>
    <w:rsid w:val="00D602AE"/>
    <w:rsid w:val="00D70EF4"/>
    <w:rsid w:val="00D934C2"/>
    <w:rsid w:val="00D965EF"/>
    <w:rsid w:val="00DA5A88"/>
    <w:rsid w:val="00DD0266"/>
    <w:rsid w:val="00DD68E4"/>
    <w:rsid w:val="00E10840"/>
    <w:rsid w:val="00E24E16"/>
    <w:rsid w:val="00E51AF2"/>
    <w:rsid w:val="00E85D39"/>
    <w:rsid w:val="00E87904"/>
    <w:rsid w:val="00EB1BEF"/>
    <w:rsid w:val="00EB3A51"/>
    <w:rsid w:val="00EB3AAC"/>
    <w:rsid w:val="00ED0623"/>
    <w:rsid w:val="00ED1885"/>
    <w:rsid w:val="00EE48C2"/>
    <w:rsid w:val="00EE6BE5"/>
    <w:rsid w:val="00EF768E"/>
    <w:rsid w:val="00F31FF9"/>
    <w:rsid w:val="00F4031E"/>
    <w:rsid w:val="00F41D23"/>
    <w:rsid w:val="00F4576F"/>
    <w:rsid w:val="00F52CD8"/>
    <w:rsid w:val="00F61320"/>
    <w:rsid w:val="00F71547"/>
    <w:rsid w:val="00F77424"/>
    <w:rsid w:val="00F83362"/>
    <w:rsid w:val="00FA387A"/>
    <w:rsid w:val="00FB43C0"/>
    <w:rsid w:val="00FF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47"/>
  </w:style>
  <w:style w:type="paragraph" w:styleId="1">
    <w:name w:val="heading 1"/>
    <w:basedOn w:val="a"/>
    <w:next w:val="a"/>
    <w:link w:val="10"/>
    <w:uiPriority w:val="9"/>
    <w:qFormat/>
    <w:rsid w:val="007C4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35FD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03A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0000"/>
      <w:sz w:val="17"/>
      <w:szCs w:val="20"/>
    </w:rPr>
  </w:style>
  <w:style w:type="paragraph" w:styleId="4">
    <w:name w:val="heading 4"/>
    <w:basedOn w:val="a"/>
    <w:next w:val="a"/>
    <w:link w:val="40"/>
    <w:qFormat/>
    <w:rsid w:val="000535FD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0535FD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03A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3AA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5FD"/>
    <w:rPr>
      <w:rFonts w:ascii="Arial New Bash" w:eastAsia="Times New Roman" w:hAnsi="Arial New Bash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0535FD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0535FD"/>
    <w:rPr>
      <w:rFonts w:ascii="Arial New Bash" w:eastAsia="Times New Roman" w:hAnsi="Arial New Bash" w:cs="Times New Roman"/>
      <w:b/>
      <w:sz w:val="28"/>
      <w:szCs w:val="20"/>
    </w:rPr>
  </w:style>
  <w:style w:type="paragraph" w:styleId="a3">
    <w:name w:val="Balloon Text"/>
    <w:basedOn w:val="a"/>
    <w:link w:val="a4"/>
    <w:unhideWhenUsed/>
    <w:rsid w:val="0005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35FD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05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D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C92D9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rsid w:val="00E87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qFormat/>
    <w:rsid w:val="00E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87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34"/>
    <w:locked/>
    <w:rsid w:val="00E8790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87904"/>
    <w:rPr>
      <w:rFonts w:ascii="Arial" w:eastAsia="Times New Roman" w:hAnsi="Arial" w:cs="Arial"/>
      <w:sz w:val="20"/>
      <w:szCs w:val="20"/>
    </w:rPr>
  </w:style>
  <w:style w:type="paragraph" w:customStyle="1" w:styleId="ConsPlusTitlePage">
    <w:name w:val="ConsPlusTitlePage"/>
    <w:rsid w:val="00E879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Body Text"/>
    <w:basedOn w:val="a"/>
    <w:link w:val="a9"/>
    <w:unhideWhenUsed/>
    <w:rsid w:val="00764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648C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973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803AA5"/>
    <w:rPr>
      <w:rFonts w:ascii="Times New Roman" w:eastAsia="Times New Roman" w:hAnsi="Times New Roman" w:cs="Times New Roman"/>
      <w:b/>
      <w:color w:val="FF0000"/>
      <w:sz w:val="17"/>
      <w:szCs w:val="20"/>
    </w:rPr>
  </w:style>
  <w:style w:type="character" w:customStyle="1" w:styleId="80">
    <w:name w:val="Заголовок 8 Знак"/>
    <w:basedOn w:val="a0"/>
    <w:link w:val="8"/>
    <w:rsid w:val="00803A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03AA5"/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customStyle="1" w:styleId="aa">
    <w:name w:val="Основной текст_"/>
    <w:basedOn w:val="a0"/>
    <w:link w:val="5"/>
    <w:locked/>
    <w:rsid w:val="00803AA5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803AA5"/>
    <w:pPr>
      <w:widowControl w:val="0"/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2">
    <w:name w:val="Основной текст1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4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Полужирный"/>
    <w:basedOn w:val="aa"/>
    <w:rsid w:val="00803AA5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8pt">
    <w:name w:val="Основной текст + 8 pt"/>
    <w:aliases w:val="Курсив"/>
    <w:basedOn w:val="aa"/>
    <w:rsid w:val="00803AA5"/>
    <w:rPr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ac">
    <w:name w:val="Основной текст + Малые прописные"/>
    <w:basedOn w:val="aa"/>
    <w:rsid w:val="00803AA5"/>
    <w:rPr>
      <w:smallCaps/>
      <w:color w:val="000000"/>
      <w:spacing w:val="0"/>
      <w:w w:val="100"/>
      <w:position w:val="0"/>
      <w:lang w:val="ru-RU"/>
    </w:rPr>
  </w:style>
  <w:style w:type="paragraph" w:customStyle="1" w:styleId="61">
    <w:name w:val="Основной текст6"/>
    <w:basedOn w:val="a"/>
    <w:rsid w:val="00803AA5"/>
    <w:pPr>
      <w:widowControl w:val="0"/>
      <w:shd w:val="clear" w:color="auto" w:fill="FFFFFF"/>
      <w:spacing w:after="0" w:line="322" w:lineRule="exact"/>
      <w:ind w:firstLine="360"/>
    </w:pPr>
    <w:rPr>
      <w:rFonts w:ascii="Times New Roman" w:eastAsia="Courier New" w:hAnsi="Times New Roman" w:cs="Times New Roman"/>
      <w:color w:val="000000"/>
      <w:sz w:val="27"/>
      <w:szCs w:val="27"/>
    </w:rPr>
  </w:style>
  <w:style w:type="character" w:customStyle="1" w:styleId="Calibri">
    <w:name w:val="Основной текст + Calibri"/>
    <w:aliases w:val="Курсив3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lang w:val="en-US"/>
    </w:rPr>
  </w:style>
  <w:style w:type="character" w:customStyle="1" w:styleId="14">
    <w:name w:val="Основной текст + 14"/>
    <w:aliases w:val="5 pt1,Курсив2"/>
    <w:basedOn w:val="aa"/>
    <w:rsid w:val="00803AA5"/>
    <w:rPr>
      <w:i/>
      <w:i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2pt">
    <w:name w:val="Основной текст + 12 pt"/>
    <w:aliases w:val="Полужирный"/>
    <w:basedOn w:val="aa"/>
    <w:rsid w:val="00803AA5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d">
    <w:name w:val="Основной текст + Курсив"/>
    <w:basedOn w:val="aa"/>
    <w:rsid w:val="00803AA5"/>
    <w:rPr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alibri1">
    <w:name w:val="Основной текст + Calibri1"/>
    <w:aliases w:val="19 pt,Курсив1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sz w:val="38"/>
      <w:szCs w:val="38"/>
      <w:shd w:val="clear" w:color="auto" w:fill="FFFFFF"/>
    </w:rPr>
  </w:style>
  <w:style w:type="paragraph" w:customStyle="1" w:styleId="ae">
    <w:name w:val="Знак Знак Знак Знак Знак Знак Знак"/>
    <w:basedOn w:val="a"/>
    <w:rsid w:val="00803A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803AA5"/>
    <w:pPr>
      <w:ind w:left="720"/>
    </w:pPr>
    <w:rPr>
      <w:rFonts w:ascii="Calibri" w:eastAsia="Times New Roman" w:hAnsi="Calibri" w:cs="Calibri"/>
      <w:lang w:eastAsia="en-US"/>
    </w:rPr>
  </w:style>
  <w:style w:type="character" w:styleId="af">
    <w:name w:val="Strong"/>
    <w:basedOn w:val="a0"/>
    <w:uiPriority w:val="22"/>
    <w:qFormat/>
    <w:rsid w:val="00803AA5"/>
    <w:rPr>
      <w:b/>
      <w:bCs/>
    </w:rPr>
  </w:style>
  <w:style w:type="table" w:styleId="af0">
    <w:name w:val="Table Grid"/>
    <w:basedOn w:val="a1"/>
    <w:uiPriority w:val="59"/>
    <w:rsid w:val="00803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basedOn w:val="a0"/>
    <w:link w:val="33"/>
    <w:rsid w:val="00803AA5"/>
    <w:rPr>
      <w:sz w:val="16"/>
      <w:szCs w:val="16"/>
    </w:rPr>
  </w:style>
  <w:style w:type="paragraph" w:styleId="33">
    <w:name w:val="Body Text 3"/>
    <w:basedOn w:val="a"/>
    <w:link w:val="32"/>
    <w:rsid w:val="00803AA5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803AA5"/>
    <w:rPr>
      <w:sz w:val="16"/>
      <w:szCs w:val="16"/>
    </w:rPr>
  </w:style>
  <w:style w:type="character" w:customStyle="1" w:styleId="af1">
    <w:name w:val="Основной текст с отступом Знак"/>
    <w:basedOn w:val="a0"/>
    <w:link w:val="af2"/>
    <w:rsid w:val="00803AA5"/>
    <w:rPr>
      <w:sz w:val="28"/>
      <w:szCs w:val="24"/>
    </w:rPr>
  </w:style>
  <w:style w:type="paragraph" w:styleId="af2">
    <w:name w:val="Body Text Indent"/>
    <w:basedOn w:val="a"/>
    <w:link w:val="af1"/>
    <w:rsid w:val="00803AA5"/>
    <w:pPr>
      <w:widowControl w:val="0"/>
      <w:autoSpaceDE w:val="0"/>
      <w:autoSpaceDN w:val="0"/>
      <w:adjustRightInd w:val="0"/>
      <w:spacing w:after="0" w:line="260" w:lineRule="auto"/>
      <w:ind w:left="40" w:firstLine="720"/>
      <w:jc w:val="both"/>
    </w:pPr>
    <w:rPr>
      <w:sz w:val="28"/>
      <w:szCs w:val="24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rsid w:val="00803AA5"/>
  </w:style>
  <w:style w:type="character" w:styleId="af3">
    <w:name w:val="Hyperlink"/>
    <w:rsid w:val="00803AA5"/>
    <w:rPr>
      <w:color w:val="0000FF"/>
      <w:u w:val="single"/>
    </w:rPr>
  </w:style>
  <w:style w:type="character" w:customStyle="1" w:styleId="af4">
    <w:name w:val="Верхний колонтитул Знак"/>
    <w:link w:val="af5"/>
    <w:locked/>
    <w:rsid w:val="00803AA5"/>
    <w:rPr>
      <w:sz w:val="24"/>
      <w:szCs w:val="24"/>
    </w:rPr>
  </w:style>
  <w:style w:type="paragraph" w:styleId="af5">
    <w:name w:val="header"/>
    <w:basedOn w:val="a"/>
    <w:link w:val="af4"/>
    <w:rsid w:val="00803A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link w:val="af5"/>
    <w:rsid w:val="00803AA5"/>
  </w:style>
  <w:style w:type="paragraph" w:customStyle="1" w:styleId="16">
    <w:name w:val="Без интервала1"/>
    <w:rsid w:val="0080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Абзац списка3"/>
    <w:basedOn w:val="a"/>
    <w:rsid w:val="00D156A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D15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D156A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7">
    <w:name w:val="Содержимое таблицы"/>
    <w:basedOn w:val="a"/>
    <w:rsid w:val="00D156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C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8">
    <w:name w:val="Гипертекстовая ссылка"/>
    <w:basedOn w:val="a0"/>
    <w:uiPriority w:val="99"/>
    <w:rsid w:val="007C4637"/>
    <w:rPr>
      <w:b/>
      <w:bCs/>
      <w:color w:val="106BBE"/>
    </w:rPr>
  </w:style>
  <w:style w:type="paragraph" w:customStyle="1" w:styleId="17">
    <w:name w:val="Знак1 Знак Знак Знак Знак Знак Знак"/>
    <w:basedOn w:val="a"/>
    <w:rsid w:val="003F27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42">
    <w:name w:val="Абзац списка4"/>
    <w:basedOn w:val="a"/>
    <w:rsid w:val="00984FEA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i2017</dc:creator>
  <cp:keywords/>
  <dc:description/>
  <cp:lastModifiedBy>Q7</cp:lastModifiedBy>
  <cp:revision>89</cp:revision>
  <cp:lastPrinted>2024-04-22T09:18:00Z</cp:lastPrinted>
  <dcterms:created xsi:type="dcterms:W3CDTF">2019-07-18T11:32:00Z</dcterms:created>
  <dcterms:modified xsi:type="dcterms:W3CDTF">2024-04-22T09:20:00Z</dcterms:modified>
</cp:coreProperties>
</file>